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C5" w:rsidRDefault="00122FC5" w:rsidP="00122FC5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122FC5" w:rsidRPr="00122FC5" w:rsidRDefault="00122FC5" w:rsidP="00122FC5">
      <w:pPr>
        <w:pStyle w:val="a5"/>
        <w:jc w:val="center"/>
        <w:rPr>
          <w:rFonts w:ascii="Times New Roman" w:hAnsi="Times New Roman" w:cs="Times New Roman"/>
          <w:b/>
          <w:color w:val="000000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b/>
          <w:sz w:val="28"/>
          <w:lang w:eastAsia="ru-RU"/>
        </w:rPr>
        <w:t>РЕКОМЕНДАЦИИ ГРАЖДАНАМ ПО ДЕЙСТВИЯМ ПРИ УГРОЗЕ СОВЕРШЕНИЯ ТЕРРОРИСТИЧЕСКОГО АКТА</w:t>
      </w: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sz w:val="28"/>
          <w:lang w:eastAsia="ru-RU"/>
        </w:rPr>
      </w:pP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122FC5">
        <w:rPr>
          <w:rFonts w:ascii="Times New Roman" w:hAnsi="Times New Roman" w:cs="Times New Roman"/>
          <w:sz w:val="28"/>
          <w:lang w:eastAsia="ru-RU"/>
        </w:rPr>
        <w:t>действовать в чрезвычайных ситуациях гражданам необходимо знать</w:t>
      </w:r>
      <w:proofErr w:type="gramEnd"/>
      <w:r w:rsidRPr="00122FC5">
        <w:rPr>
          <w:rFonts w:ascii="Times New Roman" w:hAnsi="Times New Roman" w:cs="Times New Roman"/>
          <w:sz w:val="28"/>
          <w:lang w:eastAsia="ru-RU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122FC5" w:rsidRPr="000C6208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b/>
          <w:sz w:val="20"/>
          <w:szCs w:val="16"/>
          <w:lang w:eastAsia="ru-RU"/>
        </w:rPr>
      </w:pPr>
      <w:r w:rsidRPr="000C6208">
        <w:rPr>
          <w:rFonts w:ascii="Times New Roman" w:hAnsi="Times New Roman" w:cs="Times New Roman"/>
          <w:b/>
          <w:sz w:val="28"/>
          <w:lang w:eastAsia="ru-RU"/>
        </w:rPr>
        <w:t>Рекомендации при обнаружении подозрительного предмета.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122FC5">
        <w:rPr>
          <w:rFonts w:ascii="Times New Roman" w:hAnsi="Times New Roman" w:cs="Times New Roman"/>
          <w:sz w:val="28"/>
          <w:lang w:eastAsia="ru-RU"/>
        </w:rPr>
        <w:t>возможно</w:t>
      </w:r>
      <w:proofErr w:type="gramEnd"/>
      <w:r w:rsidRPr="00122FC5">
        <w:rPr>
          <w:rFonts w:ascii="Times New Roman" w:hAnsi="Times New Roman" w:cs="Times New Roman"/>
          <w:sz w:val="28"/>
          <w:lang w:eastAsia="ru-RU"/>
        </w:rPr>
        <w:t xml:space="preserve"> он принадлежит им. Если владелец не установлен, немедленно сообщите о </w:t>
      </w:r>
      <w:r w:rsidR="000C6208">
        <w:rPr>
          <w:rFonts w:ascii="Times New Roman" w:hAnsi="Times New Roman" w:cs="Times New Roman"/>
          <w:sz w:val="28"/>
          <w:lang w:eastAsia="ru-RU"/>
        </w:rPr>
        <w:t>находке в ваше отделение полиции</w:t>
      </w:r>
      <w:r w:rsidRPr="00122FC5">
        <w:rPr>
          <w:rFonts w:ascii="Times New Roman" w:hAnsi="Times New Roman" w:cs="Times New Roman"/>
          <w:sz w:val="28"/>
          <w:lang w:eastAsia="ru-RU"/>
        </w:rPr>
        <w:t>.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i/>
          <w:iCs/>
          <w:sz w:val="28"/>
          <w:lang w:eastAsia="ru-RU"/>
        </w:rPr>
        <w:t>Во всех перечисленных случаях: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зафиксируйте время обнаружения находки;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незамедлительно сообщите</w:t>
      </w:r>
      <w:r w:rsidR="000C6208">
        <w:rPr>
          <w:rFonts w:ascii="Times New Roman" w:hAnsi="Times New Roman" w:cs="Times New Roman"/>
          <w:sz w:val="28"/>
          <w:lang w:eastAsia="ru-RU"/>
        </w:rPr>
        <w:t xml:space="preserve"> в территориальный орган полиции</w:t>
      </w:r>
      <w:r w:rsidRPr="00122FC5">
        <w:rPr>
          <w:rFonts w:ascii="Times New Roman" w:hAnsi="Times New Roman" w:cs="Times New Roman"/>
          <w:sz w:val="28"/>
          <w:lang w:eastAsia="ru-RU"/>
        </w:rPr>
        <w:t>;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122FC5">
        <w:rPr>
          <w:rFonts w:ascii="Times New Roman" w:hAnsi="Times New Roman" w:cs="Times New Roman"/>
          <w:sz w:val="28"/>
          <w:lang w:eastAsia="ru-RU"/>
        </w:rPr>
        <w:t>радиовзрывателей</w:t>
      </w:r>
      <w:proofErr w:type="spellEnd"/>
      <w:r w:rsidRPr="00122FC5">
        <w:rPr>
          <w:rFonts w:ascii="Times New Roman" w:hAnsi="Times New Roman" w:cs="Times New Roman"/>
          <w:sz w:val="28"/>
          <w:lang w:eastAsia="ru-RU"/>
        </w:rPr>
        <w:t xml:space="preserve"> обнаруженных, а также пока не обнаруженных взрывных устройств;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обязательно дождитесь прибытия оперативно-следственной группы</w:t>
      </w:r>
      <w:r w:rsidR="000C6208">
        <w:rPr>
          <w:rFonts w:ascii="Times New Roman" w:hAnsi="Times New Roman" w:cs="Times New Roman"/>
          <w:sz w:val="28"/>
          <w:lang w:eastAsia="ru-RU"/>
        </w:rPr>
        <w:t>.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i/>
          <w:iCs/>
          <w:sz w:val="28"/>
          <w:lang w:eastAsia="ru-RU"/>
        </w:rPr>
      </w:pP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i/>
          <w:iCs/>
          <w:sz w:val="28"/>
          <w:lang w:eastAsia="ru-RU"/>
        </w:rPr>
      </w:pP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i/>
          <w:iCs/>
          <w:sz w:val="28"/>
          <w:lang w:eastAsia="ru-RU"/>
        </w:rPr>
      </w:pP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i/>
          <w:iCs/>
          <w:sz w:val="28"/>
          <w:lang w:eastAsia="ru-RU"/>
        </w:rPr>
      </w:pP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i/>
          <w:iCs/>
          <w:sz w:val="28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proofErr w:type="gramStart"/>
      <w:r w:rsidRPr="00122FC5">
        <w:rPr>
          <w:rFonts w:ascii="Times New Roman" w:hAnsi="Times New Roman" w:cs="Times New Roman"/>
          <w:sz w:val="28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наличие связей предмета с объектами окружающей обстановки в виде растяжек, приклеенной проволоки и т.д.;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необычное размещение обнаруженного предмета;</w:t>
      </w:r>
    </w:p>
    <w:p w:rsidR="00122FC5" w:rsidRP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0"/>
          <w:szCs w:val="16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122FC5" w:rsidRDefault="00122FC5" w:rsidP="000C6208">
      <w:pPr>
        <w:pStyle w:val="a5"/>
        <w:ind w:left="142" w:right="139"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122FC5">
        <w:rPr>
          <w:rFonts w:ascii="Times New Roman" w:hAnsi="Times New Roman" w:cs="Times New Roman"/>
          <w:sz w:val="28"/>
          <w:lang w:eastAsia="ru-RU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</w:p>
    <w:p w:rsid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</w:p>
    <w:p w:rsidR="000C6208" w:rsidRPr="000C6208" w:rsidRDefault="000C6208" w:rsidP="00122FC5">
      <w:pPr>
        <w:pStyle w:val="a5"/>
        <w:ind w:left="142" w:right="139"/>
        <w:jc w:val="both"/>
        <w:rPr>
          <w:rFonts w:ascii="Times New Roman" w:hAnsi="Times New Roman" w:cs="Times New Roman"/>
          <w:sz w:val="28"/>
          <w:szCs w:val="16"/>
          <w:lang w:eastAsia="ru-RU"/>
        </w:rPr>
      </w:pPr>
    </w:p>
    <w:p w:rsidR="00122FC5" w:rsidRPr="00122FC5" w:rsidRDefault="000C6208" w:rsidP="000C6208">
      <w:pPr>
        <w:pStyle w:val="a5"/>
        <w:ind w:left="142" w:right="139"/>
        <w:jc w:val="center"/>
        <w:rPr>
          <w:rFonts w:ascii="Times New Roman" w:hAnsi="Times New Roman" w:cs="Times New Roman"/>
          <w:sz w:val="20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3524250"/>
            <wp:effectExtent l="19050" t="0" r="0" b="0"/>
            <wp:docPr id="1" name="Рисунок 1" descr="http://moshkovo.bekovo.pnzreg.ru/files/moshkovo_bekovo_pnzreg_ru/image6745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shkovo.bekovo.pnzreg.ru/files/moshkovo_bekovo_pnzreg_ru/image674505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2FC5" w:rsidRPr="00122FC5" w:rsidSect="00122FC5">
      <w:pgSz w:w="11906" w:h="16838"/>
      <w:pgMar w:top="851" w:right="851" w:bottom="851" w:left="851" w:header="708" w:footer="708" w:gutter="0"/>
      <w:pgBorders w:offsetFrom="page">
        <w:top w:val="firecrackers" w:sz="20" w:space="24" w:color="auto"/>
        <w:left w:val="firecrackers" w:sz="20" w:space="24" w:color="auto"/>
        <w:bottom w:val="firecrackers" w:sz="20" w:space="24" w:color="auto"/>
        <w:right w:val="firecracke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50929"/>
    <w:multiLevelType w:val="multilevel"/>
    <w:tmpl w:val="4D4C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FC5"/>
    <w:rsid w:val="000C6208"/>
    <w:rsid w:val="00122FC5"/>
    <w:rsid w:val="00E4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FC5"/>
    <w:rPr>
      <w:b/>
      <w:bCs/>
    </w:rPr>
  </w:style>
  <w:style w:type="paragraph" w:styleId="a5">
    <w:name w:val="No Spacing"/>
    <w:uiPriority w:val="1"/>
    <w:qFormat/>
    <w:rsid w:val="00122FC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2015-12-08T08:12:00Z</dcterms:created>
  <dcterms:modified xsi:type="dcterms:W3CDTF">2015-12-08T08:28:00Z</dcterms:modified>
</cp:coreProperties>
</file>