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08" w:rsidRPr="004A4B08" w:rsidRDefault="004A4B08" w:rsidP="004A4B08">
      <w:pPr>
        <w:spacing w:before="300" w:after="300" w:line="600" w:lineRule="atLeast"/>
        <w:outlineLvl w:val="0"/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</w:pPr>
      <w:r w:rsidRPr="004A4B08"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  <w:t>Сценарий развлечения посвящен</w:t>
      </w:r>
      <w:r w:rsidR="00833A7E"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  <w:t>ный 23 февраля для детей младшей и средней</w:t>
      </w:r>
      <w:r w:rsidRPr="004A4B08"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  <w:t xml:space="preserve"> группы «</w:t>
      </w:r>
      <w:proofErr w:type="spellStart"/>
      <w:r w:rsidRPr="004A4B08"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  <w:t>Карлсон</w:t>
      </w:r>
      <w:proofErr w:type="spellEnd"/>
      <w:r w:rsidRPr="004A4B08">
        <w:rPr>
          <w:rFonts w:ascii="playfair_displayitalic" w:eastAsia="Times New Roman" w:hAnsi="playfair_displayitalic" w:cs="Times New Roman"/>
          <w:color w:val="96A47B"/>
          <w:kern w:val="36"/>
          <w:sz w:val="48"/>
          <w:szCs w:val="48"/>
          <w:lang w:eastAsia="ru-RU"/>
        </w:rPr>
        <w:t xml:space="preserve"> в гостях у ребят»</w:t>
      </w:r>
    </w:p>
    <w:p w:rsidR="004A4B08" w:rsidRPr="004A4B08" w:rsidRDefault="004A4B08" w:rsidP="004A4B08">
      <w:pPr>
        <w:spacing w:after="0" w:line="300" w:lineRule="atLeast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Сценарий развлечения посвященный 23 февраля для детей старшей группы «</w:t>
      </w: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 xml:space="preserve"> в гостях у ребят»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Цели: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сохранять и укреплять здоровье дошкольников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углублять чувство любви к Родине, гордости за родное Отечество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Задачи: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воспитать патриотические чувства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создать обстановку радости и удовольствия от встречи с героем праздника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развить физические качества: быстроту, ловкость, силу, выносливость;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развить интерес к спортивным праздникам, чувство коллективизма;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Предварительная работа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разучивание стихов, песен, перестроения, танца.</w:t>
      </w:r>
    </w:p>
    <w:p w:rsidR="004A4B08" w:rsidRPr="004A4B08" w:rsidRDefault="004A4B08" w:rsidP="004A4B08">
      <w:pPr>
        <w:spacing w:after="0" w:line="300" w:lineRule="atLeast"/>
        <w:ind w:left="72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Оборудование: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эмблемы команд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обручи для танца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2 обруча – парашюта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2 скамейки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разрезанные картинки автомата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два обруча с яблочками, привязанных к стульям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два обруча – окопы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мешочки по количеству детей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Действующие лица: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· </w:t>
      </w:r>
      <w:proofErr w:type="spellStart"/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Карлсон</w:t>
      </w:r>
      <w:proofErr w:type="spellEnd"/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· Ведущий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Ход мероприятия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Звучит марш («Служить России суждено тебе и мне». Авторы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 xml:space="preserve">слов и музыки: И. Резник, Э. </w:t>
      </w:r>
      <w:proofErr w:type="spellStart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Ханок</w:t>
      </w:r>
      <w:proofErr w:type="spellEnd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.) дети колонной по одному входят в зал, выполняют перестроение. Строятся в одну шеренгу.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На груди эмблемы команд.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Ведущая: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Дорогие ребята! Вот и опять мы собрались все вместе в этом зале. Ведь сегодня мы отмечаем праздник – День Защитника Отечества.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Дата есть особого значенья –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Сыновей отважных день рождения.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Весь народ российский в эту дату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Шлет привет матросу и солдату.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 xml:space="preserve">Песня «Мой папа» сл. и муз. Ю. </w:t>
      </w:r>
      <w:proofErr w:type="spellStart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Верижников</w:t>
      </w:r>
      <w:proofErr w:type="spellEnd"/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Ведущая: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Наши ребята очень любят своих пап и хотят рассказать о том, какие у них папы замечательные.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Стихи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(по очереди)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Я жду с нетерпением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lastRenderedPageBreak/>
        <w:t>Папу с работы.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Всегда мне в портфеле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Приносит он что-то.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Мой папа находчивый,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Умный и смелый.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Ему по плечу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Даже сложное дело.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Папа дома, мамы нет,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Папе кто подаст обед.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Он устал, он хочет есть,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Вот за стол бы папе сесть.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Куклам я еду варила,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Папу тоже не забыла,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Борщ в кастрюле уж кипит-</w:t>
      </w:r>
    </w:p>
    <w:p w:rsidR="004A4B08" w:rsidRPr="004A4B08" w:rsidRDefault="004A4B08" w:rsidP="004A4B08">
      <w:pPr>
        <w:spacing w:after="0" w:line="300" w:lineRule="atLeast"/>
        <w:ind w:left="28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Папа будет очень сыт.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Дети садятся на стульчики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Ведущая: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Вы посмотрите, какие наши мальчики! Они еще в детском саду, но пройдут годы, и каждый из них выберет любую военную специальность: станет летчиком, моряком, солдатом, чтобы страна гордилась ими.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 xml:space="preserve">Раздается жужжание, в зал «влетает» </w:t>
      </w:r>
      <w:proofErr w:type="spellStart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Здравствуйте, ребята!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Дети: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Здравствуйте!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Это снова я - самый упитанный, самый воспитанный, самый красивый мужчина в полном расцвете сил.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Мне Малыш сказал, что сегодня праздник настоящих мужчин – ведь только настоящие мужчины могут быть защитниками Родины. Мне сказали, что в вашем садике настоящие мужчины. Это правда?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Дети: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 вы никогда не плачете?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Дети: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Нет!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Ребенок.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Если мальчик плачет,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Значит, есть причина.</w:t>
      </w:r>
    </w:p>
    <w:p w:rsidR="004A4B08" w:rsidRPr="004A4B08" w:rsidRDefault="004A4B08" w:rsidP="004A4B08">
      <w:pPr>
        <w:spacing w:after="0" w:line="300" w:lineRule="atLeast"/>
        <w:ind w:left="1418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Если слезы прячет,</w:t>
      </w:r>
    </w:p>
    <w:p w:rsidR="004A4B08" w:rsidRPr="004A4B08" w:rsidRDefault="004A4B08" w:rsidP="004A4B08">
      <w:pPr>
        <w:spacing w:after="0" w:line="300" w:lineRule="atLeast"/>
        <w:ind w:left="1418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Значит, он мужчина.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Ой! Я тоже никогда не плачу, потому что я смелый мужчина.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Ведущая: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Все такие молодцы, настоящие мужчины! Вот поэтому наши девочки хотели вас поздравить и подарить вам танец!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 xml:space="preserve">Танец девочек с обручами под песню «Доброта» из репертуара группы </w:t>
      </w:r>
      <w:proofErr w:type="spellStart"/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Барбарики</w:t>
      </w:r>
      <w:proofErr w:type="spellEnd"/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Вот это да! Вы и песни поёте и стихи читаете, и танцуете! Значит, вы и соревноваться умеете?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Дети: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Да.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Переходим к строевой подготовке.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Игра: «Чья команда быстрее построится»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Дети врассыпную бегают по залу. По сигналу команды строятся в две колонны ориентиром являются шнуры.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Я вижу, достойная смена растет! Я очень сильно хотел стать десантником. Для десантника главное – хорошо прыгать с парашютом. Посмотрим, сможете ли вы прыгнуть с парашютом, как настоящие десантники.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lastRenderedPageBreak/>
        <w:t>Эстафета «Парашютисты»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У капитанов команд в руках по обручу. По команде «Раз, два, три!» первый участник должен встать на скамейку, пройти по ней, (обруч-парашют держать над головой), спрыгнуть с неё, обратно вернуться бегом отдать обруч следующему и сесть на стульчик.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Молодцы! Устали? А давайте разгадаем загадки про папины вещи.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Четырёхколёсный зверь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 гараже у нас теперь.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От колёс клубится пыль –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Едет наш…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(автомобиль)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Что за шёлковая лента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Под воротничком надета?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Говорит всем папа «здравствуй»,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Чуть поправив модный…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(галстук)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Папин номер наберём,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Трубку к уху поднесём,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 папой свяжет быстро он –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Наш мобильный…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(телефон)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У него большая пряжка,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Ну, а сам он худ, бедняжка.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Носит папа целый день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Жёсткий кожаный …</w:t>
      </w:r>
    </w:p>
    <w:p w:rsidR="004A4B08" w:rsidRPr="004A4B08" w:rsidRDefault="004A4B08" w:rsidP="004A4B08">
      <w:pPr>
        <w:spacing w:after="0" w:line="300" w:lineRule="atLeast"/>
        <w:ind w:left="156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(ремень)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А ну-ка, ребятки,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Теперь отгадайте другую загадку.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Смело в небе проплывает,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Обгоняя птиц полет,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Человек им управляет,</w:t>
      </w:r>
    </w:p>
    <w:p w:rsidR="004A4B08" w:rsidRPr="004A4B08" w:rsidRDefault="004A4B08" w:rsidP="004A4B08">
      <w:pPr>
        <w:spacing w:after="0" w:line="300" w:lineRule="atLeast"/>
        <w:ind w:left="1134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Что такое?...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Все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. Самолет!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Ну-ка, летчики-пилоты,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Садитесь в самолеты.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Проводится игра: завели моторы, полетели, с окончанием музыки приземлились.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Дети садятся на стульчики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А теперь проверим, умеете ли вы собирать автомат.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Конкурс «Кто быстрее соберет автомат»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Дети складывают разрезанную картинку с изображением автомата.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Одна команда встает во круг одного стола, другая команда во круг другого стола.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Какие вы молодцы! Замечательно справились, а теперь хочется посмотреть, какие вы меткие!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Эстафета «Попади в яблочко»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Напротив каждой команды на расстоянии 3 метров ставится стул с привязанным обручем, в котором яблочко, возле команд лежит по обручу – это окоп, возле обруча в корзинке мешочки, первый ребенок встает в обруч, берет один мешочек и бросает в яблочко, передает эстафету следующему и садиться на стульчик и так пока все участники не выполнят задание, побеждает та команда, участники которой попали в яблочко больше раз.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proofErr w:type="spellStart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lastRenderedPageBreak/>
        <w:t>Карлсон</w:t>
      </w:r>
      <w:proofErr w:type="spellEnd"/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Теперь я вижу, что у вас в саду – настоящие мужчины. Молодцы ребята. И девочки от них не отстают!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(Награждает).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Ну, я полетел. Пора возвращаться на крышу. До свидания, ребята!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(Улетает).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b/>
          <w:bCs/>
          <w:color w:val="000000"/>
          <w:sz w:val="23"/>
          <w:lang w:eastAsia="ru-RU"/>
        </w:rPr>
        <w:t>Ведущая: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lang w:eastAsia="ru-RU"/>
        </w:rPr>
        <w:t> </w:t>
      </w: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Хоть не хочется прощаться,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Но пора нам расставаться.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Садик встретит радостно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Вас в любой из праздников.</w:t>
      </w:r>
    </w:p>
    <w:p w:rsidR="004A4B08" w:rsidRPr="004A4B08" w:rsidRDefault="004A4B08" w:rsidP="004A4B08">
      <w:pPr>
        <w:spacing w:after="0"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Мы поздравляем наших пап, дедушек с Днем защитника Отечества. Желаем Вам здоровья, любви, успехов во всех делах. Поздравляем и наших мальчиков, которые когда вырастут, мы уверены в этом – станут сильными, отважными мужчинами.</w:t>
      </w:r>
    </w:p>
    <w:p w:rsidR="004A4B08" w:rsidRPr="004A4B08" w:rsidRDefault="004A4B08" w:rsidP="004A4B08">
      <w:pPr>
        <w:spacing w:line="300" w:lineRule="atLeas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A4B08">
        <w:rPr>
          <w:rFonts w:ascii="playfair_displayregular" w:eastAsia="Times New Roman" w:hAnsi="playfair_displayregular" w:cs="Times New Roman"/>
          <w:i/>
          <w:iCs/>
          <w:color w:val="000000"/>
          <w:sz w:val="23"/>
          <w:lang w:eastAsia="ru-RU"/>
        </w:rPr>
        <w:t>Все под музыку выходят из зала.</w:t>
      </w:r>
    </w:p>
    <w:p w:rsidR="0062380B" w:rsidRDefault="0062380B"/>
    <w:sectPr w:rsidR="0062380B" w:rsidSect="0062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A4B08"/>
    <w:rsid w:val="004A4B08"/>
    <w:rsid w:val="0062380B"/>
    <w:rsid w:val="00833A7E"/>
    <w:rsid w:val="00B5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0B"/>
  </w:style>
  <w:style w:type="paragraph" w:styleId="1">
    <w:name w:val="heading 1"/>
    <w:basedOn w:val="a"/>
    <w:link w:val="10"/>
    <w:uiPriority w:val="9"/>
    <w:qFormat/>
    <w:rsid w:val="004A4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B08"/>
    <w:rPr>
      <w:b/>
      <w:bCs/>
    </w:rPr>
  </w:style>
  <w:style w:type="character" w:styleId="a5">
    <w:name w:val="Emphasis"/>
    <w:basedOn w:val="a0"/>
    <w:uiPriority w:val="20"/>
    <w:qFormat/>
    <w:rsid w:val="004A4B08"/>
    <w:rPr>
      <w:i/>
      <w:iCs/>
    </w:rPr>
  </w:style>
  <w:style w:type="character" w:customStyle="1" w:styleId="apple-converted-space">
    <w:name w:val="apple-converted-space"/>
    <w:basedOn w:val="a0"/>
    <w:rsid w:val="004A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416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4928</Characters>
  <Application>Microsoft Office Word</Application>
  <DocSecurity>0</DocSecurity>
  <Lines>41</Lines>
  <Paragraphs>11</Paragraphs>
  <ScaleCrop>false</ScaleCrop>
  <Company>CtrlSoft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12313123</cp:lastModifiedBy>
  <cp:revision>2</cp:revision>
  <dcterms:created xsi:type="dcterms:W3CDTF">2016-02-07T17:53:00Z</dcterms:created>
  <dcterms:modified xsi:type="dcterms:W3CDTF">2016-02-08T15:37:00Z</dcterms:modified>
</cp:coreProperties>
</file>