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53F" w:rsidRPr="0033320A" w:rsidRDefault="0032253F" w:rsidP="003332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«Особенности организации развивающей предметно-пространственной  среды </w:t>
      </w:r>
      <w:r w:rsidRPr="003332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2 младшей группе»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53F" w:rsidRPr="0033320A" w:rsidRDefault="0032253F" w:rsidP="0033320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51E9A" w:rsidRPr="0033320A" w:rsidRDefault="00925D3E" w:rsidP="0033320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организации предметно-</w:t>
      </w:r>
      <w:r w:rsidR="007304C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пространственной 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развивающей среды </w:t>
      </w:r>
      <w:r w:rsidR="007304C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дошкольных образовательных учреждений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сегодняшний день стоит особо актуально. Это связано с введением Федерального государственного образовательного стандарта (ФГОС</w:t>
      </w:r>
      <w:r w:rsidR="00851E9A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), с</w:t>
      </w:r>
      <w:r w:rsidR="00851E9A" w:rsidRPr="0033320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огласно которому</w:t>
      </w:r>
    </w:p>
    <w:p w:rsidR="00851E9A" w:rsidRPr="0033320A" w:rsidRDefault="00851E9A" w:rsidP="0033320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предметно – пространственная развивающая образовательная среда должна быть:</w:t>
      </w:r>
    </w:p>
    <w:p w:rsidR="00851E9A" w:rsidRPr="0033320A" w:rsidRDefault="00851E9A" w:rsidP="0033320A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содержательно-насыщенной;</w:t>
      </w:r>
    </w:p>
    <w:p w:rsidR="00851E9A" w:rsidRPr="0033320A" w:rsidRDefault="00851E9A" w:rsidP="0033320A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трансформируемой;      </w:t>
      </w:r>
    </w:p>
    <w:p w:rsidR="00851E9A" w:rsidRPr="0033320A" w:rsidRDefault="00851E9A" w:rsidP="0033320A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полифункциональной;</w:t>
      </w:r>
    </w:p>
    <w:p w:rsidR="00851E9A" w:rsidRPr="0033320A" w:rsidRDefault="00851E9A" w:rsidP="0033320A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вариативной;</w:t>
      </w:r>
    </w:p>
    <w:p w:rsidR="00851E9A" w:rsidRPr="0033320A" w:rsidRDefault="00851E9A" w:rsidP="0033320A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доступной;</w:t>
      </w:r>
    </w:p>
    <w:p w:rsidR="00851E9A" w:rsidRPr="0033320A" w:rsidRDefault="00851E9A" w:rsidP="0033320A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безопасной</w:t>
      </w:r>
    </w:p>
    <w:p w:rsidR="00491EBA" w:rsidRPr="0033320A" w:rsidRDefault="00491EBA" w:rsidP="0033320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предметно-развивающая среда определяется как «система материальных объектов деятельности ребенка, функционально моделирующая содержание его духовного и физическо</w:t>
      </w:r>
      <w:r w:rsidR="006A7AA5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развития» (С. Л. Новоселова)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04CF" w:rsidRPr="0033320A" w:rsidRDefault="00491EBA" w:rsidP="0033320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Селестен</w:t>
      </w:r>
      <w:proofErr w:type="spellEnd"/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Френе</w:t>
      </w:r>
      <w:proofErr w:type="spellEnd"/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считал, что </w:t>
      </w:r>
      <w:proofErr w:type="gramStart"/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</w:t>
      </w:r>
      <w:proofErr w:type="gramEnd"/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proofErr w:type="gramEnd"/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сам может развивать свои индивидуальные способности и возможности. Роль взрослого заключается в правильном моделировании такой среды, которая </w:t>
      </w:r>
      <w:r w:rsidR="000639D6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предполагает развитие широкого круга детских интересов и форм деятельности. </w:t>
      </w:r>
    </w:p>
    <w:p w:rsidR="00DA2178" w:rsidRPr="0033320A" w:rsidRDefault="001D7B34" w:rsidP="0033320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320A">
        <w:rPr>
          <w:rFonts w:ascii="Times New Roman" w:hAnsi="Times New Roman" w:cs="Times New Roman"/>
          <w:sz w:val="28"/>
          <w:szCs w:val="28"/>
        </w:rPr>
        <w:t xml:space="preserve"> </w:t>
      </w:r>
      <w:r w:rsidR="00E91C1E" w:rsidRPr="0033320A">
        <w:rPr>
          <w:rFonts w:ascii="Times New Roman" w:hAnsi="Times New Roman" w:cs="Times New Roman"/>
          <w:sz w:val="28"/>
          <w:szCs w:val="28"/>
        </w:rPr>
        <w:t xml:space="preserve">Создавая предметно – пространственную среду в младшей группе мы  учли данные </w:t>
      </w:r>
      <w:r w:rsidR="00E91C1E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нормативно-правовой базы, </w:t>
      </w:r>
      <w:r w:rsidR="00E91C1E" w:rsidRPr="0033320A">
        <w:rPr>
          <w:rFonts w:ascii="Times New Roman" w:hAnsi="Times New Roman" w:cs="Times New Roman"/>
          <w:sz w:val="28"/>
          <w:szCs w:val="28"/>
        </w:rPr>
        <w:t xml:space="preserve"> все рекомендации специалистов и особенности развития детей этого возраста</w:t>
      </w:r>
      <w:r w:rsidR="00D64946" w:rsidRPr="0033320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E5579" w:rsidRPr="0033320A" w:rsidRDefault="000D1472" w:rsidP="0033320A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33320A">
        <w:rPr>
          <w:sz w:val="28"/>
          <w:szCs w:val="28"/>
        </w:rPr>
        <w:t>Содержательно-насыщенная р</w:t>
      </w:r>
      <w:r w:rsidR="00AE5579" w:rsidRPr="0033320A">
        <w:rPr>
          <w:sz w:val="28"/>
          <w:szCs w:val="28"/>
        </w:rPr>
        <w:t xml:space="preserve">азвивающая среда </w:t>
      </w:r>
      <w:r w:rsidR="00D1700B" w:rsidRPr="0033320A">
        <w:rPr>
          <w:sz w:val="28"/>
          <w:szCs w:val="28"/>
        </w:rPr>
        <w:t xml:space="preserve">в нашей группе  </w:t>
      </w:r>
      <w:r w:rsidR="00AE5579" w:rsidRPr="0033320A">
        <w:rPr>
          <w:sz w:val="28"/>
          <w:szCs w:val="28"/>
        </w:rPr>
        <w:t>позволяет</w:t>
      </w:r>
      <w:r w:rsidR="0044052C" w:rsidRPr="0033320A">
        <w:rPr>
          <w:sz w:val="28"/>
          <w:szCs w:val="28"/>
        </w:rPr>
        <w:t xml:space="preserve"> </w:t>
      </w:r>
      <w:r w:rsidR="00AE5579" w:rsidRPr="0033320A">
        <w:rPr>
          <w:sz w:val="28"/>
          <w:szCs w:val="28"/>
        </w:rPr>
        <w:t xml:space="preserve">каждому малышу найти занятие по душе, поверить в свои силы и способности, научиться взаимодействовать с педагогами и со сверстниками, понимать и оценивать их чувства </w:t>
      </w:r>
      <w:r w:rsidR="00D64280" w:rsidRPr="0033320A">
        <w:rPr>
          <w:sz w:val="28"/>
          <w:szCs w:val="28"/>
        </w:rPr>
        <w:t>и поступки</w:t>
      </w:r>
      <w:r w:rsidR="00AE5579" w:rsidRPr="0033320A">
        <w:rPr>
          <w:sz w:val="28"/>
          <w:szCs w:val="28"/>
        </w:rPr>
        <w:t xml:space="preserve">. Свободная деятельность детей помогает им самостоятельно осуществлять поиск, включаться в процесс исследования, </w:t>
      </w:r>
      <w:r w:rsidR="00B62684" w:rsidRPr="0033320A">
        <w:rPr>
          <w:sz w:val="28"/>
          <w:szCs w:val="28"/>
        </w:rPr>
        <w:t xml:space="preserve">а </w:t>
      </w:r>
      <w:r w:rsidR="00AE5579" w:rsidRPr="0033320A">
        <w:rPr>
          <w:sz w:val="28"/>
          <w:szCs w:val="28"/>
        </w:rPr>
        <w:t>это позволяет развивать такие качества, как любознательность инициативность, самостоятельность, способность к творческому самовыражению</w:t>
      </w:r>
    </w:p>
    <w:p w:rsidR="002866B6" w:rsidRPr="0033320A" w:rsidRDefault="00893844" w:rsidP="00333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20A">
        <w:rPr>
          <w:rFonts w:ascii="Times New Roman" w:hAnsi="Times New Roman" w:cs="Times New Roman"/>
          <w:sz w:val="28"/>
          <w:szCs w:val="28"/>
        </w:rPr>
        <w:t>Дети этого возраста плохо реагируют на пространственные изменения обстановки и предпочитают в этом смысле стабильность (М. Н. Полякова),</w:t>
      </w:r>
      <w:r w:rsidR="0023049A" w:rsidRPr="0033320A">
        <w:rPr>
          <w:rFonts w:ascii="Times New Roman" w:hAnsi="Times New Roman" w:cs="Times New Roman"/>
          <w:sz w:val="28"/>
          <w:szCs w:val="28"/>
        </w:rPr>
        <w:t xml:space="preserve"> п</w:t>
      </w:r>
      <w:r w:rsidR="00E91C1E" w:rsidRPr="0033320A">
        <w:rPr>
          <w:rFonts w:ascii="Times New Roman" w:hAnsi="Times New Roman" w:cs="Times New Roman"/>
          <w:sz w:val="28"/>
          <w:szCs w:val="28"/>
        </w:rPr>
        <w:t xml:space="preserve">оэтому пространство </w:t>
      </w:r>
      <w:r w:rsidR="00D64946" w:rsidRPr="0033320A">
        <w:rPr>
          <w:rFonts w:ascii="Times New Roman" w:hAnsi="Times New Roman" w:cs="Times New Roman"/>
          <w:sz w:val="28"/>
          <w:szCs w:val="28"/>
        </w:rPr>
        <w:t xml:space="preserve">спланировали </w:t>
      </w:r>
      <w:r w:rsidR="00E91C1E" w:rsidRPr="0033320A">
        <w:rPr>
          <w:rFonts w:ascii="Times New Roman" w:hAnsi="Times New Roman" w:cs="Times New Roman"/>
          <w:sz w:val="28"/>
          <w:szCs w:val="28"/>
        </w:rPr>
        <w:t xml:space="preserve">ещё до их прихода в детский </w:t>
      </w:r>
      <w:r w:rsidR="0023049A" w:rsidRPr="0033320A">
        <w:rPr>
          <w:rFonts w:ascii="Times New Roman" w:hAnsi="Times New Roman" w:cs="Times New Roman"/>
          <w:sz w:val="28"/>
          <w:szCs w:val="28"/>
        </w:rPr>
        <w:t>са</w:t>
      </w:r>
      <w:r w:rsidRPr="0033320A">
        <w:rPr>
          <w:rFonts w:ascii="Times New Roman" w:hAnsi="Times New Roman" w:cs="Times New Roman"/>
          <w:sz w:val="28"/>
          <w:szCs w:val="28"/>
        </w:rPr>
        <w:t>д, а  обор</w:t>
      </w:r>
      <w:r w:rsidR="00D64946" w:rsidRPr="0033320A">
        <w:rPr>
          <w:rFonts w:ascii="Times New Roman" w:hAnsi="Times New Roman" w:cs="Times New Roman"/>
          <w:sz w:val="28"/>
          <w:szCs w:val="28"/>
        </w:rPr>
        <w:t xml:space="preserve">удование в группе переставляем </w:t>
      </w:r>
      <w:r w:rsidR="002866B6" w:rsidRPr="0033320A">
        <w:rPr>
          <w:rFonts w:ascii="Times New Roman" w:hAnsi="Times New Roman" w:cs="Times New Roman"/>
          <w:sz w:val="28"/>
          <w:szCs w:val="28"/>
        </w:rPr>
        <w:t xml:space="preserve"> не чаще одного раза в неделю</w:t>
      </w:r>
      <w:r w:rsidRPr="0033320A">
        <w:rPr>
          <w:rFonts w:ascii="Times New Roman" w:hAnsi="Times New Roman" w:cs="Times New Roman"/>
          <w:sz w:val="28"/>
          <w:szCs w:val="28"/>
        </w:rPr>
        <w:t xml:space="preserve">. Создавая  условия для обеспечения разных видов деятельности младших дошкольников (игровой, двигательной, самостоятельной, творческой, художественной, театрализованной и др.) </w:t>
      </w:r>
      <w:r w:rsidR="00D64946" w:rsidRPr="0033320A">
        <w:rPr>
          <w:rFonts w:ascii="Times New Roman" w:hAnsi="Times New Roman" w:cs="Times New Roman"/>
          <w:sz w:val="28"/>
          <w:szCs w:val="28"/>
        </w:rPr>
        <w:t>групповое пространство  было</w:t>
      </w:r>
      <w:r w:rsidRPr="0033320A">
        <w:rPr>
          <w:rFonts w:ascii="Times New Roman" w:hAnsi="Times New Roman" w:cs="Times New Roman"/>
          <w:sz w:val="28"/>
          <w:szCs w:val="28"/>
        </w:rPr>
        <w:t xml:space="preserve"> </w:t>
      </w:r>
      <w:r w:rsidR="004425FC" w:rsidRPr="0033320A">
        <w:rPr>
          <w:rFonts w:ascii="Times New Roman" w:hAnsi="Times New Roman" w:cs="Times New Roman"/>
          <w:sz w:val="28"/>
          <w:szCs w:val="28"/>
        </w:rPr>
        <w:t xml:space="preserve"> разделено</w:t>
      </w:r>
      <w:r w:rsidRPr="0033320A">
        <w:rPr>
          <w:rFonts w:ascii="Times New Roman" w:hAnsi="Times New Roman" w:cs="Times New Roman"/>
          <w:sz w:val="28"/>
          <w:szCs w:val="28"/>
        </w:rPr>
        <w:t xml:space="preserve"> на кабинеты-микроцентры. </w:t>
      </w:r>
    </w:p>
    <w:p w:rsidR="004425FC" w:rsidRPr="0033320A" w:rsidRDefault="00893844" w:rsidP="00333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20A">
        <w:rPr>
          <w:rFonts w:ascii="Times New Roman" w:hAnsi="Times New Roman" w:cs="Times New Roman"/>
          <w:sz w:val="28"/>
          <w:szCs w:val="28"/>
        </w:rPr>
        <w:t>Подобная организация пространства позволяет</w:t>
      </w:r>
      <w:r w:rsidR="002866B6" w:rsidRPr="0033320A">
        <w:rPr>
          <w:rFonts w:ascii="Times New Roman" w:hAnsi="Times New Roman" w:cs="Times New Roman"/>
          <w:sz w:val="28"/>
          <w:szCs w:val="28"/>
        </w:rPr>
        <w:t xml:space="preserve"> малышам найти </w:t>
      </w:r>
      <w:r w:rsidRPr="0033320A">
        <w:rPr>
          <w:rFonts w:ascii="Times New Roman" w:hAnsi="Times New Roman" w:cs="Times New Roman"/>
          <w:sz w:val="28"/>
          <w:szCs w:val="28"/>
        </w:rPr>
        <w:t xml:space="preserve">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 Оснащение кабинетов меняется в </w:t>
      </w:r>
      <w:r w:rsidRPr="0033320A">
        <w:rPr>
          <w:rFonts w:ascii="Times New Roman" w:hAnsi="Times New Roman" w:cs="Times New Roman"/>
          <w:sz w:val="28"/>
          <w:szCs w:val="28"/>
        </w:rPr>
        <w:lastRenderedPageBreak/>
        <w:t>соответствии с тематическим планиров</w:t>
      </w:r>
      <w:r w:rsidR="000D1472" w:rsidRPr="0033320A">
        <w:rPr>
          <w:rFonts w:ascii="Times New Roman" w:hAnsi="Times New Roman" w:cs="Times New Roman"/>
          <w:sz w:val="28"/>
          <w:szCs w:val="28"/>
        </w:rPr>
        <w:t>анием образовательного процесса</w:t>
      </w:r>
      <w:r w:rsidR="00FB0E10" w:rsidRPr="0033320A">
        <w:rPr>
          <w:rFonts w:ascii="Times New Roman" w:hAnsi="Times New Roman" w:cs="Times New Roman"/>
          <w:sz w:val="28"/>
          <w:szCs w:val="28"/>
        </w:rPr>
        <w:t>, в том числе от меняющихся интересов детей – это стимулирует игровую, двигательную, познавательную и исследовательскую активность детей.</w:t>
      </w:r>
      <w:r w:rsidRPr="0033320A">
        <w:rPr>
          <w:rFonts w:ascii="Times New Roman" w:hAnsi="Times New Roman" w:cs="Times New Roman"/>
          <w:sz w:val="28"/>
          <w:szCs w:val="28"/>
        </w:rPr>
        <w:t xml:space="preserve"> </w:t>
      </w:r>
      <w:r w:rsidRPr="0033320A">
        <w:rPr>
          <w:rFonts w:ascii="Times New Roman" w:hAnsi="Times New Roman" w:cs="Times New Roman"/>
          <w:sz w:val="28"/>
          <w:szCs w:val="28"/>
        </w:rPr>
        <w:cr/>
        <w:t xml:space="preserve"> </w:t>
      </w:r>
      <w:r w:rsidR="00E91C1E" w:rsidRPr="0033320A">
        <w:rPr>
          <w:rFonts w:ascii="Times New Roman" w:hAnsi="Times New Roman" w:cs="Times New Roman"/>
          <w:sz w:val="28"/>
          <w:szCs w:val="28"/>
        </w:rPr>
        <w:t xml:space="preserve">У младших дошкольников активно развиваются различные движения; вместе с тем они ещё плохо координированы, поэтому оборудование </w:t>
      </w:r>
      <w:r w:rsidR="0023049A" w:rsidRPr="0033320A">
        <w:rPr>
          <w:rFonts w:ascii="Times New Roman" w:hAnsi="Times New Roman" w:cs="Times New Roman"/>
          <w:sz w:val="28"/>
          <w:szCs w:val="28"/>
        </w:rPr>
        <w:t>расположили</w:t>
      </w:r>
      <w:r w:rsidR="00E91C1E" w:rsidRPr="0033320A">
        <w:rPr>
          <w:rFonts w:ascii="Times New Roman" w:hAnsi="Times New Roman" w:cs="Times New Roman"/>
          <w:sz w:val="28"/>
          <w:szCs w:val="28"/>
        </w:rPr>
        <w:t xml:space="preserve"> по периметру группы.</w:t>
      </w:r>
      <w:r w:rsidR="004425FC" w:rsidRPr="0033320A">
        <w:rPr>
          <w:rFonts w:ascii="Times New Roman" w:hAnsi="Times New Roman" w:cs="Times New Roman"/>
          <w:sz w:val="28"/>
          <w:szCs w:val="28"/>
        </w:rPr>
        <w:t xml:space="preserve"> </w:t>
      </w:r>
      <w:r w:rsidR="00DA2178" w:rsidRPr="0033320A">
        <w:rPr>
          <w:rFonts w:ascii="Times New Roman" w:hAnsi="Times New Roman" w:cs="Times New Roman"/>
          <w:sz w:val="28"/>
          <w:szCs w:val="28"/>
        </w:rPr>
        <w:t>А так как м</w:t>
      </w:r>
      <w:r w:rsidR="0063170C" w:rsidRPr="0033320A">
        <w:rPr>
          <w:rFonts w:ascii="Times New Roman" w:hAnsi="Times New Roman" w:cs="Times New Roman"/>
          <w:sz w:val="28"/>
          <w:szCs w:val="28"/>
        </w:rPr>
        <w:t>аленькие дети предпочитают крупное оборудование</w:t>
      </w:r>
      <w:r w:rsidR="00DA2178" w:rsidRPr="003332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A2178" w:rsidRPr="0033320A">
        <w:rPr>
          <w:rFonts w:ascii="Times New Roman" w:hAnsi="Times New Roman" w:cs="Times New Roman"/>
          <w:sz w:val="28"/>
          <w:szCs w:val="28"/>
        </w:rPr>
        <w:t>разместили его</w:t>
      </w:r>
      <w:proofErr w:type="gramEnd"/>
      <w:r w:rsidR="00DA2178" w:rsidRPr="0033320A">
        <w:rPr>
          <w:rFonts w:ascii="Times New Roman" w:hAnsi="Times New Roman" w:cs="Times New Roman"/>
          <w:sz w:val="28"/>
          <w:szCs w:val="28"/>
        </w:rPr>
        <w:t xml:space="preserve"> на открытых полках</w:t>
      </w:r>
      <w:r w:rsidR="004425FC" w:rsidRPr="0033320A">
        <w:rPr>
          <w:rFonts w:ascii="Times New Roman" w:hAnsi="Times New Roman" w:cs="Times New Roman"/>
          <w:sz w:val="28"/>
          <w:szCs w:val="28"/>
        </w:rPr>
        <w:t>.</w:t>
      </w:r>
      <w:r w:rsidR="00A3218E" w:rsidRPr="0033320A">
        <w:rPr>
          <w:rFonts w:ascii="Times New Roman" w:hAnsi="Times New Roman" w:cs="Times New Roman"/>
          <w:sz w:val="28"/>
          <w:szCs w:val="28"/>
        </w:rPr>
        <w:t xml:space="preserve"> </w:t>
      </w:r>
      <w:r w:rsidR="0063170C" w:rsidRPr="0033320A">
        <w:rPr>
          <w:rFonts w:ascii="Times New Roman" w:hAnsi="Times New Roman" w:cs="Times New Roman"/>
          <w:sz w:val="28"/>
          <w:szCs w:val="28"/>
        </w:rPr>
        <w:t>Не выкладывайте сразу все игровые материалы – в этом случае выбор игр затрудняется, а наведение порядка на полках требует много усилий. Все игрушки</w:t>
      </w:r>
      <w:r w:rsidR="00A3218E" w:rsidRPr="0033320A">
        <w:rPr>
          <w:rFonts w:ascii="Times New Roman" w:hAnsi="Times New Roman" w:cs="Times New Roman"/>
          <w:sz w:val="28"/>
          <w:szCs w:val="28"/>
        </w:rPr>
        <w:t xml:space="preserve"> и</w:t>
      </w:r>
      <w:r w:rsidR="0063170C" w:rsidRPr="0033320A">
        <w:rPr>
          <w:rFonts w:ascii="Times New Roman" w:hAnsi="Times New Roman" w:cs="Times New Roman"/>
          <w:sz w:val="28"/>
          <w:szCs w:val="28"/>
        </w:rPr>
        <w:t xml:space="preserve"> пособия </w:t>
      </w:r>
      <w:r w:rsidR="00FB0E10" w:rsidRPr="0033320A">
        <w:rPr>
          <w:rFonts w:ascii="Times New Roman" w:hAnsi="Times New Roman" w:cs="Times New Roman"/>
          <w:sz w:val="28"/>
          <w:szCs w:val="28"/>
        </w:rPr>
        <w:t>в группе</w:t>
      </w:r>
      <w:r w:rsidR="0063170C" w:rsidRPr="0033320A">
        <w:rPr>
          <w:rFonts w:ascii="Times New Roman" w:hAnsi="Times New Roman" w:cs="Times New Roman"/>
          <w:sz w:val="28"/>
          <w:szCs w:val="28"/>
        </w:rPr>
        <w:t xml:space="preserve"> </w:t>
      </w:r>
      <w:r w:rsidR="00FB0E10" w:rsidRPr="0033320A">
        <w:rPr>
          <w:rFonts w:ascii="Times New Roman" w:hAnsi="Times New Roman" w:cs="Times New Roman"/>
          <w:sz w:val="28"/>
          <w:szCs w:val="28"/>
        </w:rPr>
        <w:t>внешне привлекательные  и яркие</w:t>
      </w:r>
      <w:r w:rsidR="00A3218E" w:rsidRPr="0033320A">
        <w:rPr>
          <w:rFonts w:ascii="Times New Roman" w:hAnsi="Times New Roman" w:cs="Times New Roman"/>
          <w:sz w:val="28"/>
          <w:szCs w:val="28"/>
        </w:rPr>
        <w:t xml:space="preserve">, </w:t>
      </w:r>
      <w:r w:rsidR="0063170C" w:rsidRPr="0033320A">
        <w:rPr>
          <w:rFonts w:ascii="Times New Roman" w:hAnsi="Times New Roman" w:cs="Times New Roman"/>
          <w:sz w:val="28"/>
          <w:szCs w:val="28"/>
        </w:rPr>
        <w:t>доступны</w:t>
      </w:r>
      <w:r w:rsidR="00FB0E10" w:rsidRPr="0033320A">
        <w:rPr>
          <w:rFonts w:ascii="Times New Roman" w:hAnsi="Times New Roman" w:cs="Times New Roman"/>
          <w:sz w:val="28"/>
          <w:szCs w:val="28"/>
        </w:rPr>
        <w:t xml:space="preserve"> для ребёнка, что </w:t>
      </w:r>
      <w:r w:rsidR="0063170C" w:rsidRPr="0033320A">
        <w:rPr>
          <w:rFonts w:ascii="Times New Roman" w:hAnsi="Times New Roman" w:cs="Times New Roman"/>
          <w:sz w:val="28"/>
          <w:szCs w:val="28"/>
        </w:rPr>
        <w:t>способствует развитию его активности, самостоятельности.</w:t>
      </w:r>
    </w:p>
    <w:p w:rsidR="004A71AF" w:rsidRPr="0033320A" w:rsidRDefault="006B4AA6" w:rsidP="00333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20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предметно-развивающая среда построена с учетом </w:t>
      </w:r>
      <w:proofErr w:type="spellStart"/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гендерных</w:t>
      </w:r>
      <w:proofErr w:type="spellEnd"/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особенностей детей: предусмотрены уголки для мальчиков и девочек. </w:t>
      </w:r>
      <w:proofErr w:type="gramStart"/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творческого замысла в игре девочкам предлагаем предметы женской одежды, украшения, кружевные накидки, банты, сумочки, зонтики и т.п.; мальчикам -  рубашки, детали военной формы, предметы обмундирования и вооружения рыцарей, русских богатырей, разнообразные технические игрушки.</w:t>
      </w:r>
      <w:proofErr w:type="gramEnd"/>
    </w:p>
    <w:p w:rsidR="004A71AF" w:rsidRPr="0033320A" w:rsidRDefault="004A71AF" w:rsidP="00333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19E4" w:rsidRPr="0033320A" w:rsidRDefault="00C419E4" w:rsidP="00333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20A">
        <w:rPr>
          <w:rFonts w:ascii="Times New Roman" w:hAnsi="Times New Roman" w:cs="Times New Roman"/>
          <w:sz w:val="28"/>
          <w:szCs w:val="28"/>
        </w:rPr>
        <w:t xml:space="preserve">      </w:t>
      </w:r>
      <w:r w:rsidR="0023049A" w:rsidRPr="0033320A">
        <w:rPr>
          <w:rFonts w:ascii="Times New Roman" w:hAnsi="Times New Roman" w:cs="Times New Roman"/>
          <w:sz w:val="28"/>
          <w:szCs w:val="28"/>
        </w:rPr>
        <w:t>Цент сюжетно- ролевой игры.</w:t>
      </w:r>
    </w:p>
    <w:p w:rsidR="006B4AA6" w:rsidRPr="0033320A" w:rsidRDefault="00EC6CE6" w:rsidP="00333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центра  способствует</w:t>
      </w:r>
      <w:r w:rsidR="0023049A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развитию и обогащению 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сюжетов игры, игровых действий с игрушками; формирует  коммуникативные  навыки; развивает  творческие способности. </w:t>
      </w:r>
      <w:r w:rsidR="0023049A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центре собраны игрушки, 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копирующие предметы быта, с которыми  м</w:t>
      </w:r>
      <w:r w:rsidR="0023049A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алыши знакомятся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23049A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учатся действовать с ними. Полученные знания и навыки переносят в повседневную жизнь.</w:t>
      </w:r>
    </w:p>
    <w:p w:rsidR="00C419E4" w:rsidRPr="0033320A" w:rsidRDefault="00C419E4" w:rsidP="0033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8875" cy="1333500"/>
            <wp:effectExtent l="19050" t="0" r="9525" b="0"/>
            <wp:docPr id="25" name="Рисунок 11" descr="G:\DCIM\100NIKON\DSCN1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DCIM\100NIKON\DSCN19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6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32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4625" cy="1337054"/>
            <wp:effectExtent l="19050" t="0" r="9525" b="0"/>
            <wp:docPr id="26" name="Рисунок 12" descr="G:\DCIM\100NIKON\DSCN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DCIM\100NIKON\DSCN19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9124" b="15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337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9E4" w:rsidRPr="0033320A" w:rsidRDefault="00C419E4" w:rsidP="003332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9E4" w:rsidRPr="0033320A" w:rsidRDefault="00C419E4" w:rsidP="003332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2775" cy="1571625"/>
            <wp:effectExtent l="19050" t="0" r="9525" b="0"/>
            <wp:docPr id="27" name="Рисунок 13" descr="G:\DCIM\100NIKON\DSCN1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DCIM\100NIKON\DSCN19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8145" b="15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AA6" w:rsidRPr="0033320A" w:rsidRDefault="0023049A" w:rsidP="00333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</w:t>
      </w:r>
      <w:r w:rsidR="00454C7D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кукольная мебель для комнаты и кухни; гладильная доска; атрибуты для игры в « Семью», «Магазин», «Парикмахерскую», «Больницу», «Моряков», «Водителей» «Мастерскую технического обслуживания» «Зоопарк», «Строители». ; куклы разнополые, дома, стиральная машина, пылесос, микроволновая печь, электропечи, холодильник, игрушечные дикие и домашние животные; наборы кухонной и чайной посуды; набор овощей, 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фруктов, хлебобулочных изделий, консервов и др.</w:t>
      </w:r>
      <w:proofErr w:type="gramStart"/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машины крупные, средние, мелкие, грузовые и легковые; </w:t>
      </w:r>
      <w:proofErr w:type="gramStart"/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телефоны, рули, весы, сумки, ведёрки, утюги, инструменты, эстакады для машин; кукольные коляски; игрушки-забавы; одежда для </w:t>
      </w:r>
      <w:proofErr w:type="spellStart"/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ряжения</w:t>
      </w:r>
      <w:proofErr w:type="spellEnd"/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6B4AA6" w:rsidRPr="0033320A">
        <w:rPr>
          <w:rFonts w:ascii="Times New Roman" w:hAnsi="Times New Roman" w:cs="Times New Roman"/>
          <w:sz w:val="28"/>
          <w:szCs w:val="28"/>
        </w:rPr>
        <w:t xml:space="preserve"> </w:t>
      </w:r>
      <w:r w:rsidR="00454C7D" w:rsidRPr="0033320A">
        <w:rPr>
          <w:rFonts w:ascii="Times New Roman" w:hAnsi="Times New Roman" w:cs="Times New Roman"/>
          <w:sz w:val="28"/>
          <w:szCs w:val="28"/>
        </w:rPr>
        <w:t>Уголок ряженья позволяе</w:t>
      </w:r>
      <w:r w:rsidR="006B4AA6" w:rsidRPr="0033320A">
        <w:rPr>
          <w:rFonts w:ascii="Times New Roman" w:hAnsi="Times New Roman" w:cs="Times New Roman"/>
          <w:sz w:val="28"/>
          <w:szCs w:val="28"/>
        </w:rPr>
        <w:t>т изменять свой облик и наблюдать эти изменения, познавая себя знакомого и незнакомого одновременно.</w:t>
      </w:r>
    </w:p>
    <w:p w:rsidR="00952002" w:rsidRPr="0033320A" w:rsidRDefault="00952002" w:rsidP="00333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19E4" w:rsidRPr="0033320A" w:rsidRDefault="00C419E4" w:rsidP="00333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3049A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физической культуры</w:t>
      </w:r>
    </w:p>
    <w:p w:rsidR="0023049A" w:rsidRPr="0033320A" w:rsidRDefault="00EC6CE6" w:rsidP="00333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центра стимулир</w:t>
      </w:r>
      <w:r w:rsidR="003C3DF4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желание детей заниматься двигательной </w:t>
      </w:r>
      <w:r w:rsidR="003C3DF4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активностью, способствует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DF4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укреплению мышц нижних и верхних конечностей, мышц спины, профилактике плоскостопия, сколиоза, простудных заболеваний; воспитывает у детей осознанное отношение к своему здоровью</w:t>
      </w:r>
      <w:r w:rsidR="000D1472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9D2C7F" w:rsidRPr="0033320A" w:rsidRDefault="009D2C7F" w:rsidP="00333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</w:t>
      </w:r>
    </w:p>
    <w:p w:rsidR="0023049A" w:rsidRPr="0033320A" w:rsidRDefault="009D2C7F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Канаты</w:t>
      </w:r>
      <w:r w:rsidR="003C3DF4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толстый и тонкий; доски</w:t>
      </w:r>
      <w:r w:rsidR="003C3DF4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гладкая и ребристая,</w:t>
      </w:r>
      <w:r w:rsidR="0023049A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DF4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профилактики плоскостопия дорожки массажные</w:t>
      </w:r>
      <w:r w:rsidR="003C3DF4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следами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морскими камешками и др.;</w:t>
      </w:r>
      <w:r w:rsidR="0023049A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коврики</w:t>
      </w:r>
      <w:r w:rsidR="0023049A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; палки гимнастические; мячи</w:t>
      </w:r>
      <w:r w:rsidR="0063170C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большие, средние, маленькие; корзины</w:t>
      </w:r>
      <w:r w:rsidR="0023049A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C6CE6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49A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обручи; скакалки; кегли; дуга; скамейка; мат</w:t>
      </w:r>
      <w:r w:rsidR="006B4AA6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ы гимнастические</w:t>
      </w:r>
      <w:r w:rsidR="0023049A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шнур длинный и короткий; мешочки с </w:t>
      </w:r>
      <w:r w:rsidR="0063170C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песком</w:t>
      </w:r>
      <w:r w:rsidR="0023049A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; ленты разных цветов; флажки; атрибуты для проведения подвижных игр, утренней гимнастики.</w:t>
      </w:r>
      <w:proofErr w:type="gramEnd"/>
    </w:p>
    <w:p w:rsidR="000F6FE2" w:rsidRPr="0033320A" w:rsidRDefault="000F6FE2" w:rsidP="00333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1AF" w:rsidRPr="0033320A" w:rsidRDefault="000F6FE2" w:rsidP="003332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7050" cy="2299798"/>
            <wp:effectExtent l="19050" t="0" r="0" b="0"/>
            <wp:docPr id="19" name="Рисунок 5" descr="G:\DCIM\100NIKON\DSCN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0NIKON\DSCN19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4" cy="2299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FE2" w:rsidRPr="0033320A" w:rsidRDefault="000F6FE2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CA7" w:rsidRPr="0033320A" w:rsidRDefault="00C419E4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B4AA6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 </w:t>
      </w:r>
      <w:proofErr w:type="spellStart"/>
      <w:r w:rsidR="006B4AA6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сенсорики</w:t>
      </w:r>
      <w:proofErr w:type="spellEnd"/>
    </w:p>
    <w:p w:rsidR="000F6FE2" w:rsidRPr="0033320A" w:rsidRDefault="00066CA7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Сенсорное развитие составляет фундамент общего умственного развития ребенк</w:t>
      </w:r>
      <w:proofErr w:type="gramStart"/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spellStart"/>
      <w:proofErr w:type="gramEnd"/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Л.Венгер</w:t>
      </w:r>
      <w:proofErr w:type="spellEnd"/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Поэтому материал этого кабинета направлен </w:t>
      </w:r>
      <w:r w:rsidR="0048357D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развитие у детей представлений</w:t>
      </w:r>
      <w:r w:rsidR="00C805C8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основных сенсорных эталонах</w:t>
      </w:r>
      <w:r w:rsidR="00385B74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05C8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8357D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цвет, форма, величина</w:t>
      </w:r>
      <w:r w:rsidR="00C805C8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), развитие зрительного восприятия и внимания</w:t>
      </w:r>
      <w:r w:rsidR="00C805C8" w:rsidRPr="0033320A">
        <w:rPr>
          <w:rFonts w:ascii="Times New Roman" w:hAnsi="Times New Roman" w:cs="Times New Roman"/>
          <w:sz w:val="28"/>
          <w:szCs w:val="28"/>
        </w:rPr>
        <w:t>.</w:t>
      </w:r>
      <w:r w:rsidR="0048357D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4AA6" w:rsidRPr="0033320A">
        <w:rPr>
          <w:rFonts w:ascii="Times New Roman" w:hAnsi="Times New Roman" w:cs="Times New Roman"/>
          <w:sz w:val="28"/>
          <w:szCs w:val="28"/>
        </w:rPr>
        <w:t xml:space="preserve"> </w:t>
      </w:r>
      <w:r w:rsidR="0048357D" w:rsidRPr="0033320A">
        <w:rPr>
          <w:rFonts w:ascii="Times New Roman" w:hAnsi="Times New Roman" w:cs="Times New Roman"/>
          <w:sz w:val="28"/>
          <w:szCs w:val="28"/>
        </w:rPr>
        <w:t>Малыши учатся группировать, обследовать предметы  по форме, величине, назначению</w:t>
      </w:r>
      <w:r w:rsidR="008577C3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соотносить  форму предметов с геометрическими фигурами</w:t>
      </w:r>
      <w:r w:rsidR="0048357D" w:rsidRPr="0033320A">
        <w:rPr>
          <w:rFonts w:ascii="Times New Roman" w:hAnsi="Times New Roman" w:cs="Times New Roman"/>
          <w:sz w:val="28"/>
          <w:szCs w:val="28"/>
        </w:rPr>
        <w:t>.</w:t>
      </w:r>
      <w:r w:rsidR="008577C3" w:rsidRPr="0033320A">
        <w:rPr>
          <w:rFonts w:ascii="Times New Roman" w:hAnsi="Times New Roman" w:cs="Times New Roman"/>
          <w:sz w:val="28"/>
          <w:szCs w:val="28"/>
        </w:rPr>
        <w:t xml:space="preserve"> Осваиваются </w:t>
      </w:r>
      <w:r w:rsidR="0048357D" w:rsidRPr="0033320A">
        <w:rPr>
          <w:rFonts w:ascii="Times New Roman" w:hAnsi="Times New Roman" w:cs="Times New Roman"/>
          <w:sz w:val="28"/>
          <w:szCs w:val="28"/>
        </w:rPr>
        <w:t xml:space="preserve"> </w:t>
      </w:r>
      <w:r w:rsidR="008577C3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операции  вкладывания, наложения, соединения частей в целое,  отношения групп предметов по количеству и числу (много, мало, один). </w:t>
      </w:r>
      <w:r w:rsidR="00992670" w:rsidRPr="0033320A">
        <w:rPr>
          <w:rFonts w:ascii="Times New Roman" w:hAnsi="Times New Roman" w:cs="Times New Roman"/>
          <w:sz w:val="28"/>
          <w:szCs w:val="28"/>
        </w:rPr>
        <w:t xml:space="preserve">Для развития мелкой моторики рук  в обстановку кабинета включили деревянные </w:t>
      </w:r>
      <w:proofErr w:type="spellStart"/>
      <w:r w:rsidR="00992670" w:rsidRPr="0033320A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992670" w:rsidRPr="0033320A">
        <w:rPr>
          <w:rFonts w:ascii="Times New Roman" w:hAnsi="Times New Roman" w:cs="Times New Roman"/>
          <w:sz w:val="28"/>
          <w:szCs w:val="28"/>
        </w:rPr>
        <w:t xml:space="preserve">,  вкладыши,  мозаику, деревянное полотно с различными замками, задвижками, пластиковые контейнеры с крышками разных форм и размеров, коробки, другие, уже ненужные хозяйственные предметы. Примеряя крышки к коробкам, ребёнок </w:t>
      </w:r>
      <w:r w:rsidR="00992670" w:rsidRPr="0033320A">
        <w:rPr>
          <w:rFonts w:ascii="Times New Roman" w:hAnsi="Times New Roman" w:cs="Times New Roman"/>
          <w:sz w:val="28"/>
          <w:szCs w:val="28"/>
        </w:rPr>
        <w:lastRenderedPageBreak/>
        <w:t>накапливает опыт сравнения величин, форм, цветов</w:t>
      </w:r>
      <w:r w:rsidR="00C805C8" w:rsidRPr="0033320A">
        <w:rPr>
          <w:rFonts w:ascii="Times New Roman" w:hAnsi="Times New Roman" w:cs="Times New Roman"/>
          <w:sz w:val="28"/>
          <w:szCs w:val="28"/>
        </w:rPr>
        <w:t>. В процессе игры   малыши</w:t>
      </w:r>
      <w:r w:rsidR="00992670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05C8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используют речь для определения смысла своих действий,  у них формируется умение описывать и называть предметы на картинках, происходит </w:t>
      </w:r>
      <w:r w:rsidR="00454C7D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обогащение </w:t>
      </w:r>
      <w:r w:rsidR="00C805C8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активного словаря. </w:t>
      </w:r>
    </w:p>
    <w:p w:rsidR="004A71AF" w:rsidRPr="0033320A" w:rsidRDefault="00454C7D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2E6F" w:rsidRPr="0033320A" w:rsidRDefault="001A2E6F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8950" cy="2271229"/>
            <wp:effectExtent l="19050" t="0" r="0" b="0"/>
            <wp:docPr id="5" name="Рисунок 3" descr="C:\Users\User\Desktop\DSCN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SCN18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77" cy="227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FE2" w:rsidRPr="003332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3242" cy="2266950"/>
            <wp:effectExtent l="19050" t="0" r="5708" b="0"/>
            <wp:docPr id="9" name="Рисунок 2" descr="G:\DCIM\100NIKON\DSCN1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NIKON\DSCN19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259" cy="2269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FE2" w:rsidRPr="0033320A" w:rsidRDefault="000F6FE2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1AF" w:rsidRPr="0033320A" w:rsidRDefault="004A71AF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 и </w:t>
      </w:r>
      <w:r w:rsidR="00C805C8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A71AF" w:rsidRPr="0033320A" w:rsidRDefault="004A71AF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Крупная </w:t>
      </w:r>
      <w:r w:rsidR="00C805C8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средних размеров мозаика</w:t>
      </w:r>
      <w:r w:rsidR="00C8522A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322E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объемные вкладыши из 5-8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</w:t>
      </w:r>
      <w:r w:rsidR="00C8522A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ов, сборные игрушки, пирамидки 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6-10 элементов, шнуровки, игры с элементами моделирования и замещения, лото, парные картинки и другие настольно-печатные игры.</w:t>
      </w:r>
    </w:p>
    <w:p w:rsidR="004A71AF" w:rsidRPr="0033320A" w:rsidRDefault="004A71AF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Наборное полотно, магнитная доска.</w:t>
      </w:r>
    </w:p>
    <w:p w:rsidR="004A71AF" w:rsidRPr="0033320A" w:rsidRDefault="004A71AF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 геометрических фигур, предметов различной геометрической формы, счетный материал.</w:t>
      </w:r>
    </w:p>
    <w:p w:rsidR="004A71AF" w:rsidRPr="0033320A" w:rsidRDefault="004A71AF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мелкие фигурки и нетрадиционный материал (шишки, желуди, камушки</w:t>
      </w:r>
      <w:r w:rsidR="00C805C8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ракушки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A71AF" w:rsidRPr="0033320A" w:rsidRDefault="004A71AF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Блоки </w:t>
      </w:r>
      <w:proofErr w:type="spellStart"/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Дьенеша</w:t>
      </w:r>
      <w:proofErr w:type="spellEnd"/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514B" w:rsidRPr="0033320A" w:rsidRDefault="003C514B" w:rsidP="00333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Палочки </w:t>
      </w:r>
      <w:proofErr w:type="spellStart"/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Кюизенера</w:t>
      </w:r>
      <w:proofErr w:type="spellEnd"/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332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22EF" w:rsidRPr="0033320A" w:rsidRDefault="00D322EF" w:rsidP="003332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3320A">
        <w:rPr>
          <w:rFonts w:ascii="Times New Roman" w:eastAsia="Calibri" w:hAnsi="Times New Roman" w:cs="Times New Roman"/>
          <w:sz w:val="28"/>
          <w:szCs w:val="28"/>
        </w:rPr>
        <w:t>Пирамидки одноцветные, разноцветные</w:t>
      </w:r>
    </w:p>
    <w:p w:rsidR="00D322EF" w:rsidRPr="0033320A" w:rsidRDefault="00D322EF" w:rsidP="003332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3320A">
        <w:rPr>
          <w:rFonts w:ascii="Times New Roman" w:eastAsia="Calibri" w:hAnsi="Times New Roman" w:cs="Times New Roman"/>
          <w:sz w:val="28"/>
          <w:szCs w:val="28"/>
        </w:rPr>
        <w:t xml:space="preserve">Набор кубиков с цветными гранями (7 цветов) </w:t>
      </w:r>
    </w:p>
    <w:p w:rsidR="00D322EF" w:rsidRPr="0033320A" w:rsidRDefault="00D322EF" w:rsidP="003332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3320A">
        <w:rPr>
          <w:rFonts w:ascii="Times New Roman" w:eastAsia="Calibri" w:hAnsi="Times New Roman" w:cs="Times New Roman"/>
          <w:sz w:val="28"/>
          <w:szCs w:val="28"/>
        </w:rPr>
        <w:t xml:space="preserve">Набор объемных геометрических тел </w:t>
      </w:r>
    </w:p>
    <w:p w:rsidR="004A71AF" w:rsidRPr="0033320A" w:rsidRDefault="00D322EF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Матрешки </w:t>
      </w:r>
      <w:r w:rsidR="00CC4F9B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5-</w:t>
      </w:r>
      <w:r w:rsidR="00C805C8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элементов, доски-вкладыши, рамки-вкладыши, набор цветных палочек (по 5-7 каждого цвета)</w:t>
      </w:r>
      <w:proofErr w:type="gramStart"/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CC4F9B" w:rsidRPr="0033320A" w:rsidRDefault="004A71AF" w:rsidP="00333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Разрезные (складные) кубики с предметными картинками (4-6 частей)</w:t>
      </w:r>
      <w:proofErr w:type="gramStart"/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CC4F9B" w:rsidRPr="0033320A" w:rsidRDefault="00CC4F9B" w:rsidP="00333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320A">
        <w:rPr>
          <w:rFonts w:ascii="Times New Roman" w:hAnsi="Times New Roman" w:cs="Times New Roman"/>
          <w:sz w:val="28"/>
          <w:szCs w:val="28"/>
        </w:rPr>
        <w:t xml:space="preserve"> </w:t>
      </w:r>
      <w:r w:rsidRPr="0033320A">
        <w:rPr>
          <w:rFonts w:ascii="Times New Roman" w:eastAsia="Calibri" w:hAnsi="Times New Roman" w:cs="Times New Roman"/>
          <w:sz w:val="28"/>
          <w:szCs w:val="28"/>
        </w:rPr>
        <w:t xml:space="preserve">Наборы объемных тел для </w:t>
      </w:r>
      <w:proofErr w:type="spellStart"/>
      <w:r w:rsidRPr="0033320A">
        <w:rPr>
          <w:rFonts w:ascii="Times New Roman" w:eastAsia="Calibri" w:hAnsi="Times New Roman" w:cs="Times New Roman"/>
          <w:sz w:val="28"/>
          <w:szCs w:val="28"/>
        </w:rPr>
        <w:t>сериации</w:t>
      </w:r>
      <w:proofErr w:type="spellEnd"/>
      <w:r w:rsidRPr="0033320A">
        <w:rPr>
          <w:rFonts w:ascii="Times New Roman" w:eastAsia="Calibri" w:hAnsi="Times New Roman" w:cs="Times New Roman"/>
          <w:sz w:val="28"/>
          <w:szCs w:val="28"/>
        </w:rPr>
        <w:t xml:space="preserve"> по величине из 3-5 элементов (цилиндры, бруски и т.п.)        </w:t>
      </w:r>
    </w:p>
    <w:p w:rsidR="00D322EF" w:rsidRPr="0033320A" w:rsidRDefault="00CC4F9B" w:rsidP="00333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20A">
        <w:rPr>
          <w:rFonts w:ascii="Times New Roman" w:eastAsia="Calibri" w:hAnsi="Times New Roman" w:cs="Times New Roman"/>
          <w:sz w:val="28"/>
          <w:szCs w:val="28"/>
        </w:rPr>
        <w:t xml:space="preserve">Сортировочный ящик с прорезями разной </w:t>
      </w:r>
      <w:r w:rsidR="00412F97" w:rsidRPr="0033320A">
        <w:rPr>
          <w:rFonts w:ascii="Times New Roman" w:eastAsia="Calibri" w:hAnsi="Times New Roman" w:cs="Times New Roman"/>
          <w:sz w:val="28"/>
          <w:szCs w:val="28"/>
        </w:rPr>
        <w:t>формы</w:t>
      </w:r>
    </w:p>
    <w:p w:rsidR="00CC4F9B" w:rsidRPr="0033320A" w:rsidRDefault="00CC4F9B" w:rsidP="00333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3320A">
        <w:rPr>
          <w:rFonts w:ascii="Times New Roman" w:eastAsia="Calibri" w:hAnsi="Times New Roman" w:cs="Times New Roman"/>
          <w:sz w:val="28"/>
          <w:szCs w:val="28"/>
        </w:rPr>
        <w:t>Набор для забивания: молоточек с втулками (пласт</w:t>
      </w:r>
      <w:r w:rsidRPr="0033320A">
        <w:rPr>
          <w:rFonts w:ascii="Times New Roman" w:eastAsia="Calibri" w:hAnsi="Times New Roman" w:cs="Times New Roman"/>
          <w:sz w:val="28"/>
          <w:szCs w:val="28"/>
        </w:rPr>
        <w:softHyphen/>
        <w:t>массовые)</w:t>
      </w:r>
      <w:proofErr w:type="gramEnd"/>
    </w:p>
    <w:p w:rsidR="00CC4F9B" w:rsidRPr="0033320A" w:rsidRDefault="00CC4F9B" w:rsidP="00333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320A">
        <w:rPr>
          <w:rFonts w:ascii="Times New Roman" w:eastAsia="Calibri" w:hAnsi="Times New Roman" w:cs="Times New Roman"/>
          <w:sz w:val="28"/>
          <w:szCs w:val="28"/>
        </w:rPr>
        <w:t>Набор для завинчивания (</w:t>
      </w:r>
      <w:r w:rsidRPr="0033320A">
        <w:rPr>
          <w:rFonts w:ascii="Times New Roman" w:hAnsi="Times New Roman" w:cs="Times New Roman"/>
          <w:sz w:val="28"/>
          <w:szCs w:val="28"/>
        </w:rPr>
        <w:t>«</w:t>
      </w:r>
      <w:r w:rsidRPr="0033320A">
        <w:rPr>
          <w:rFonts w:ascii="Times New Roman" w:eastAsia="Calibri" w:hAnsi="Times New Roman" w:cs="Times New Roman"/>
          <w:sz w:val="28"/>
          <w:szCs w:val="28"/>
        </w:rPr>
        <w:t>верстак</w:t>
      </w:r>
      <w:r w:rsidRPr="0033320A">
        <w:rPr>
          <w:rFonts w:ascii="Times New Roman" w:hAnsi="Times New Roman" w:cs="Times New Roman"/>
          <w:sz w:val="28"/>
          <w:szCs w:val="28"/>
        </w:rPr>
        <w:t>»</w:t>
      </w:r>
      <w:r w:rsidRPr="0033320A">
        <w:rPr>
          <w:rFonts w:ascii="Times New Roman" w:eastAsia="Calibri" w:hAnsi="Times New Roman" w:cs="Times New Roman"/>
          <w:sz w:val="28"/>
          <w:szCs w:val="28"/>
        </w:rPr>
        <w:t xml:space="preserve"> с отверстиями и набором винтов, пластмассовые)</w:t>
      </w:r>
    </w:p>
    <w:p w:rsidR="00CC4F9B" w:rsidRPr="0033320A" w:rsidRDefault="00CC4F9B" w:rsidP="00333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20A">
        <w:rPr>
          <w:rFonts w:ascii="Times New Roman" w:hAnsi="Times New Roman" w:cs="Times New Roman"/>
          <w:sz w:val="28"/>
          <w:szCs w:val="28"/>
        </w:rPr>
        <w:t xml:space="preserve">Деревянные фигурки </w:t>
      </w:r>
      <w:r w:rsidR="00D322EF" w:rsidRPr="0033320A">
        <w:rPr>
          <w:rFonts w:ascii="Times New Roman" w:hAnsi="Times New Roman" w:cs="Times New Roman"/>
          <w:sz w:val="28"/>
          <w:szCs w:val="28"/>
        </w:rPr>
        <w:t xml:space="preserve">мальчика и девочки </w:t>
      </w:r>
      <w:r w:rsidRPr="0033320A">
        <w:rPr>
          <w:rFonts w:ascii="Times New Roman" w:hAnsi="Times New Roman" w:cs="Times New Roman"/>
          <w:sz w:val="28"/>
          <w:szCs w:val="28"/>
        </w:rPr>
        <w:t xml:space="preserve">с </w:t>
      </w:r>
      <w:r w:rsidRPr="003332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3320A">
        <w:rPr>
          <w:rFonts w:ascii="Times New Roman" w:hAnsi="Times New Roman" w:cs="Times New Roman"/>
          <w:sz w:val="28"/>
          <w:szCs w:val="28"/>
        </w:rPr>
        <w:t xml:space="preserve">различными видами </w:t>
      </w:r>
      <w:r w:rsidRPr="0033320A">
        <w:rPr>
          <w:rFonts w:ascii="Times New Roman" w:eastAsia="Calibri" w:hAnsi="Times New Roman" w:cs="Times New Roman"/>
          <w:sz w:val="28"/>
          <w:szCs w:val="28"/>
        </w:rPr>
        <w:t xml:space="preserve"> застежек (шнуровка, пуговицы, крючки, кнопки)</w:t>
      </w:r>
      <w:proofErr w:type="gramStart"/>
      <w:r w:rsidR="000F6FE2" w:rsidRPr="0033320A">
        <w:rPr>
          <w:rFonts w:ascii="Times New Roman" w:eastAsia="Calibri" w:hAnsi="Times New Roman" w:cs="Times New Roman"/>
          <w:sz w:val="28"/>
          <w:szCs w:val="28"/>
        </w:rPr>
        <w:t>,</w:t>
      </w:r>
      <w:r w:rsidRPr="0033320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33320A">
        <w:rPr>
          <w:rFonts w:ascii="Times New Roman" w:hAnsi="Times New Roman" w:cs="Times New Roman"/>
          <w:sz w:val="28"/>
          <w:szCs w:val="28"/>
        </w:rPr>
        <w:t>еревянное полотно с замками задвижками</w:t>
      </w:r>
      <w:r w:rsidR="000F6FE2" w:rsidRPr="0033320A">
        <w:rPr>
          <w:rFonts w:ascii="Times New Roman" w:hAnsi="Times New Roman" w:cs="Times New Roman"/>
          <w:sz w:val="28"/>
          <w:szCs w:val="28"/>
        </w:rPr>
        <w:t>.</w:t>
      </w:r>
    </w:p>
    <w:p w:rsidR="00C8522A" w:rsidRPr="0033320A" w:rsidRDefault="00C8522A" w:rsidP="00333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20A">
        <w:rPr>
          <w:rFonts w:ascii="Times New Roman" w:eastAsia="Calibri" w:hAnsi="Times New Roman" w:cs="Times New Roman"/>
          <w:sz w:val="28"/>
          <w:szCs w:val="28"/>
        </w:rPr>
        <w:t>Красочное панно</w:t>
      </w:r>
      <w:r w:rsidRPr="0033320A">
        <w:rPr>
          <w:rFonts w:ascii="Times New Roman" w:hAnsi="Times New Roman" w:cs="Times New Roman"/>
          <w:sz w:val="28"/>
          <w:szCs w:val="28"/>
        </w:rPr>
        <w:t xml:space="preserve"> с застежками, пуговицами, геометрическими фигурами</w:t>
      </w:r>
    </w:p>
    <w:p w:rsidR="00C8522A" w:rsidRPr="0033320A" w:rsidRDefault="00C8522A" w:rsidP="00333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320A">
        <w:rPr>
          <w:rFonts w:ascii="Times New Roman" w:eastAsia="Calibri" w:hAnsi="Times New Roman" w:cs="Times New Roman"/>
          <w:sz w:val="28"/>
          <w:szCs w:val="28"/>
        </w:rPr>
        <w:lastRenderedPageBreak/>
        <w:t>Игрушки-забавы (народные игрушки, механические заводные)</w:t>
      </w:r>
    </w:p>
    <w:p w:rsidR="00C8522A" w:rsidRPr="0033320A" w:rsidRDefault="00C8522A" w:rsidP="00333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320A">
        <w:rPr>
          <w:rFonts w:ascii="Times New Roman" w:eastAsia="Calibri" w:hAnsi="Times New Roman" w:cs="Times New Roman"/>
          <w:sz w:val="28"/>
          <w:szCs w:val="28"/>
        </w:rPr>
        <w:t>Разноцветная юла (волчок</w:t>
      </w:r>
      <w:r w:rsidRPr="0033320A">
        <w:rPr>
          <w:rFonts w:ascii="Times New Roman" w:hAnsi="Times New Roman" w:cs="Times New Roman"/>
          <w:sz w:val="28"/>
          <w:szCs w:val="28"/>
        </w:rPr>
        <w:t>)</w:t>
      </w:r>
    </w:p>
    <w:p w:rsidR="00C8522A" w:rsidRPr="0033320A" w:rsidRDefault="00C8522A" w:rsidP="00333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320A">
        <w:rPr>
          <w:rFonts w:ascii="Times New Roman" w:eastAsia="Calibri" w:hAnsi="Times New Roman" w:cs="Times New Roman"/>
          <w:sz w:val="28"/>
          <w:szCs w:val="28"/>
        </w:rPr>
        <w:t>Звучащие инструменты (колокольчики, барабаны, резиновые пищалки, молоточки, трещотки и др.)</w:t>
      </w:r>
    </w:p>
    <w:p w:rsidR="004A71AF" w:rsidRPr="0033320A" w:rsidRDefault="004A71AF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Разрезные предметные картинки, разделенные на 2-4 час</w:t>
      </w:r>
      <w:r w:rsidR="000F6FE2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ти (по вертикали и горизонтали)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71AF" w:rsidRPr="0033320A" w:rsidRDefault="004A71AF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1AF" w:rsidRPr="0033320A" w:rsidRDefault="00C419E4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B4AA6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Мастерская </w:t>
      </w:r>
      <w:r w:rsidR="00412F97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«Маленькие строители»</w:t>
      </w:r>
    </w:p>
    <w:p w:rsidR="00E56D7D" w:rsidRPr="0033320A" w:rsidRDefault="00412F97" w:rsidP="003332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нашей группы очень любят играть как с </w:t>
      </w:r>
      <w:r w:rsidR="00877E2E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различными </w:t>
      </w:r>
      <w:proofErr w:type="gramStart"/>
      <w:r w:rsidR="00877E2E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конструкторами</w:t>
      </w:r>
      <w:proofErr w:type="gramEnd"/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с модулями</w:t>
      </w:r>
      <w:r w:rsidR="001C548D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игр с конструктором мы развиваем у детей</w:t>
      </w:r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об основных св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ойствах объемных геометрических (в основном крупных)</w:t>
      </w:r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(устойчивость, неустой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чивость, прочность, шершавость и гладкость</w:t>
      </w:r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поверхности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77E2E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</w:t>
      </w:r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воссоздать знакомые предметы горизонтальной 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вертикальной конструкции</w:t>
      </w:r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(дорожки, лесенки, </w:t>
      </w:r>
      <w:r w:rsidR="00E56D7D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мебель, горки, дома и т.д.)</w:t>
      </w:r>
      <w:r w:rsidR="00877E2E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7E2E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начинают </w:t>
      </w:r>
      <w:r w:rsidR="00E56D7D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анализировать объект, видеть основные части детали, составляющие сооружения, возможность создания их из различных форм</w:t>
      </w:r>
      <w:r w:rsidR="001C548D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 конструктора дети строят постройки, необходимые для обыгрывания сюжетов. </w:t>
      </w:r>
      <w:r w:rsidR="00877E2E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1C548D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</w:t>
      </w:r>
      <w:r w:rsidR="00877E2E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формируются</w:t>
      </w:r>
      <w:r w:rsidR="001C548D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навыки сотворчества с</w:t>
      </w:r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</w:t>
      </w:r>
      <w:r w:rsidR="00E56D7D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877E2E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56D7D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самостоятельного творчества.</w:t>
      </w:r>
      <w:r w:rsidR="00E56D7D" w:rsidRPr="0033320A">
        <w:rPr>
          <w:rFonts w:ascii="Times New Roman" w:hAnsi="Times New Roman" w:cs="Times New Roman"/>
          <w:sz w:val="28"/>
          <w:szCs w:val="28"/>
        </w:rPr>
        <w:t xml:space="preserve">  </w:t>
      </w:r>
      <w:r w:rsidR="00877E2E" w:rsidRPr="0033320A">
        <w:rPr>
          <w:rFonts w:ascii="Times New Roman" w:hAnsi="Times New Roman" w:cs="Times New Roman"/>
          <w:sz w:val="28"/>
          <w:szCs w:val="28"/>
        </w:rPr>
        <w:t>Для удобства малышей м</w:t>
      </w:r>
      <w:r w:rsidR="00E56D7D" w:rsidRPr="0033320A">
        <w:rPr>
          <w:rFonts w:ascii="Times New Roman" w:hAnsi="Times New Roman" w:cs="Times New Roman"/>
          <w:sz w:val="28"/>
          <w:szCs w:val="28"/>
        </w:rPr>
        <w:t>елкий строительный материал</w:t>
      </w:r>
      <w:r w:rsidR="00877E2E" w:rsidRPr="0033320A">
        <w:rPr>
          <w:rFonts w:ascii="Times New Roman" w:hAnsi="Times New Roman" w:cs="Times New Roman"/>
          <w:sz w:val="28"/>
          <w:szCs w:val="28"/>
        </w:rPr>
        <w:t xml:space="preserve"> в коробках</w:t>
      </w:r>
      <w:r w:rsidR="00E56D7D" w:rsidRPr="0033320A">
        <w:rPr>
          <w:rFonts w:ascii="Times New Roman" w:hAnsi="Times New Roman" w:cs="Times New Roman"/>
          <w:sz w:val="28"/>
          <w:szCs w:val="28"/>
        </w:rPr>
        <w:t xml:space="preserve"> и пластмассовый конструктор </w:t>
      </w:r>
      <w:r w:rsidR="00877E2E" w:rsidRPr="0033320A">
        <w:rPr>
          <w:rFonts w:ascii="Times New Roman" w:hAnsi="Times New Roman" w:cs="Times New Roman"/>
          <w:sz w:val="28"/>
          <w:szCs w:val="28"/>
        </w:rPr>
        <w:t>в корзи</w:t>
      </w:r>
      <w:r w:rsidR="00877E2E" w:rsidRPr="0033320A">
        <w:rPr>
          <w:rFonts w:ascii="Times New Roman" w:hAnsi="Times New Roman" w:cs="Times New Roman"/>
          <w:sz w:val="28"/>
          <w:szCs w:val="28"/>
        </w:rPr>
        <w:softHyphen/>
        <w:t xml:space="preserve">нах </w:t>
      </w:r>
      <w:r w:rsidR="00E56D7D" w:rsidRPr="0033320A">
        <w:rPr>
          <w:rFonts w:ascii="Times New Roman" w:hAnsi="Times New Roman" w:cs="Times New Roman"/>
          <w:sz w:val="28"/>
          <w:szCs w:val="28"/>
        </w:rPr>
        <w:t>разместили на полках. Напольный строительный материал требует много места, поэтому его поместили</w:t>
      </w:r>
      <w:r w:rsidR="00877E2E" w:rsidRPr="0033320A">
        <w:rPr>
          <w:rFonts w:ascii="Times New Roman" w:hAnsi="Times New Roman" w:cs="Times New Roman"/>
          <w:sz w:val="28"/>
          <w:szCs w:val="28"/>
        </w:rPr>
        <w:t xml:space="preserve"> отдельно на </w:t>
      </w:r>
      <w:r w:rsidR="00E56D7D" w:rsidRPr="0033320A">
        <w:rPr>
          <w:rFonts w:ascii="Times New Roman" w:hAnsi="Times New Roman" w:cs="Times New Roman"/>
          <w:sz w:val="28"/>
          <w:szCs w:val="28"/>
        </w:rPr>
        <w:t xml:space="preserve"> </w:t>
      </w:r>
      <w:r w:rsidR="00125252" w:rsidRPr="0033320A">
        <w:rPr>
          <w:rFonts w:ascii="Times New Roman" w:hAnsi="Times New Roman" w:cs="Times New Roman"/>
          <w:sz w:val="28"/>
          <w:szCs w:val="28"/>
        </w:rPr>
        <w:t>подиуме</w:t>
      </w:r>
      <w:r w:rsidR="00877E2E" w:rsidRPr="0033320A">
        <w:rPr>
          <w:rFonts w:ascii="Times New Roman" w:hAnsi="Times New Roman" w:cs="Times New Roman"/>
          <w:sz w:val="28"/>
          <w:szCs w:val="28"/>
        </w:rPr>
        <w:t xml:space="preserve"> </w:t>
      </w:r>
      <w:r w:rsidR="00E56D7D" w:rsidRPr="0033320A">
        <w:rPr>
          <w:rFonts w:ascii="Times New Roman" w:hAnsi="Times New Roman" w:cs="Times New Roman"/>
          <w:sz w:val="28"/>
          <w:szCs w:val="28"/>
        </w:rPr>
        <w:t xml:space="preserve"> рядом с  ковром. </w:t>
      </w:r>
      <w:r w:rsidR="001C548D" w:rsidRPr="0033320A">
        <w:rPr>
          <w:rFonts w:ascii="Times New Roman" w:hAnsi="Times New Roman" w:cs="Times New Roman"/>
          <w:sz w:val="28"/>
          <w:szCs w:val="28"/>
        </w:rPr>
        <w:t xml:space="preserve"> </w:t>
      </w:r>
      <w:r w:rsidR="00E56D7D" w:rsidRPr="0033320A">
        <w:rPr>
          <w:rFonts w:ascii="Times New Roman" w:hAnsi="Times New Roman" w:cs="Times New Roman"/>
          <w:sz w:val="28"/>
          <w:szCs w:val="28"/>
        </w:rPr>
        <w:t>Постройки детей из строительного материала и конструк</w:t>
      </w:r>
      <w:r w:rsidR="00E56D7D" w:rsidRPr="0033320A">
        <w:rPr>
          <w:rFonts w:ascii="Times New Roman" w:hAnsi="Times New Roman" w:cs="Times New Roman"/>
          <w:sz w:val="28"/>
          <w:szCs w:val="28"/>
        </w:rPr>
        <w:softHyphen/>
        <w:t>ции сохраняются до тех пор, пока не будут разрушены или разо</w:t>
      </w:r>
      <w:r w:rsidR="00E56D7D" w:rsidRPr="0033320A">
        <w:rPr>
          <w:rFonts w:ascii="Times New Roman" w:hAnsi="Times New Roman" w:cs="Times New Roman"/>
          <w:sz w:val="28"/>
          <w:szCs w:val="28"/>
        </w:rPr>
        <w:softHyphen/>
        <w:t>браны самими детьми</w:t>
      </w:r>
    </w:p>
    <w:p w:rsidR="003C514B" w:rsidRPr="0033320A" w:rsidRDefault="003C514B" w:rsidP="003332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Играя с конструктором, наши малыши </w:t>
      </w:r>
      <w:r w:rsidR="00877E2E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моторику, внима</w:t>
      </w:r>
      <w:r w:rsidR="00877E2E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мышление, воображение, но и приобретают трудовые навыки.</w:t>
      </w:r>
      <w:r w:rsidRPr="003332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7E2E" w:rsidRPr="0033320A" w:rsidRDefault="00877E2E" w:rsidP="003332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hAnsi="Times New Roman" w:cs="Times New Roman"/>
          <w:sz w:val="28"/>
          <w:szCs w:val="28"/>
        </w:rPr>
        <w:t xml:space="preserve"> По окончании работы  побуждаем </w:t>
      </w:r>
      <w:r w:rsidR="003C514B" w:rsidRPr="0033320A">
        <w:rPr>
          <w:rFonts w:ascii="Times New Roman" w:hAnsi="Times New Roman" w:cs="Times New Roman"/>
          <w:sz w:val="28"/>
          <w:szCs w:val="28"/>
        </w:rPr>
        <w:t xml:space="preserve"> детей к совместной уборке материала, раскладывая его по цвету и форме.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часто конструктор используем на занятиях, </w:t>
      </w:r>
      <w:r w:rsidR="001C548D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гимнастике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праздниках.</w:t>
      </w:r>
    </w:p>
    <w:p w:rsidR="000F6FE2" w:rsidRPr="0033320A" w:rsidRDefault="000F6FE2" w:rsidP="003332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FE2" w:rsidRPr="0033320A" w:rsidRDefault="000F6FE2" w:rsidP="0033320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32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0570" cy="1952625"/>
            <wp:effectExtent l="19050" t="0" r="5080" b="0"/>
            <wp:docPr id="10" name="Рисунок 3" descr="G:\DCIM\100NIKON\DSCN1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0NIKON\DSCN19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0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7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FE2" w:rsidRPr="0033320A" w:rsidRDefault="000F6FE2" w:rsidP="003332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1AF" w:rsidRPr="0033320A" w:rsidRDefault="004A71AF" w:rsidP="003332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и материалы: пластмассовые конструкторы с разнообразн</w:t>
      </w:r>
      <w:r w:rsidR="003C514B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 способами крепления деталей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строительные </w:t>
      </w:r>
      <w:r w:rsidR="001C548D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наборы с деталями разных форм, 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размеров</w:t>
      </w:r>
      <w:r w:rsidR="001C548D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цвета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мягкие модули; коробки большие и маленькие; маленькие 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игрушечные персонажи (котята, собачки</w:t>
      </w:r>
      <w:r w:rsidR="003C514B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матрешки, машинки др.) для обыгрывания. Большой деревянный конструктор</w:t>
      </w:r>
      <w:r w:rsidR="001C548D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C514B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71AF" w:rsidRPr="0033320A" w:rsidRDefault="004A71AF" w:rsidP="00333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389" w:rsidRPr="0033320A" w:rsidRDefault="00C419E4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11389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природы:</w:t>
      </w:r>
    </w:p>
    <w:p w:rsidR="00632FFA" w:rsidRPr="0033320A" w:rsidRDefault="00632FFA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1389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материалы центра</w:t>
      </w:r>
      <w:r w:rsidR="009E6607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11389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привлекаем детей к наблюдению и уходу за растениями; воспитываем</w:t>
      </w:r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6FE2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любовь, </w:t>
      </w:r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бережное отношение к природе</w:t>
      </w:r>
      <w:r w:rsidR="009E6607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разместили в уголке природы растения, с ярко выраженными основными частями и красиво, обильно и долго цветущие</w:t>
      </w:r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1389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нашей группы научились узнавать и называть основные ча</w:t>
      </w:r>
      <w:r w:rsidR="009E6607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растения (стебель и листья),</w:t>
      </w:r>
      <w:r w:rsidR="00F11389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поливать растение под руководством воспитателя; правильно держать лейку и лить воду аккуратно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6FE2" w:rsidRPr="0033320A" w:rsidRDefault="000F6FE2" w:rsidP="003332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9189" cy="2076450"/>
            <wp:effectExtent l="19050" t="0" r="0" b="0"/>
            <wp:docPr id="15" name="Рисунок 4" descr="G:\DCIM\100NIKON\DSCN1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0NIKON\DSCN19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025" cy="2075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2002" w:rsidRPr="003332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8270" cy="2090759"/>
            <wp:effectExtent l="19050" t="0" r="0" b="0"/>
            <wp:docPr id="20" name="Рисунок 6" descr="G:\DCIM\100NIKON\DSCN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0NIKON\DSCN19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35" cy="2091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002" w:rsidRPr="0033320A" w:rsidRDefault="00952002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1AF" w:rsidRPr="0033320A" w:rsidRDefault="00632FFA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и материалы</w:t>
      </w:r>
      <w:r w:rsidR="00F11389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комнатные</w:t>
      </w:r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растения (</w:t>
      </w:r>
      <w:r w:rsidR="009E6607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бальзамин, герань, </w:t>
      </w:r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фикус, бегония,</w:t>
      </w:r>
      <w:r w:rsidR="009E6607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; картинки по временам года,</w:t>
      </w:r>
      <w:r w:rsidR="009E6607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времен года, </w:t>
      </w:r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муляжи овощей и фруктов; </w:t>
      </w:r>
      <w:r w:rsidR="009E6607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лейки, опрыскиватель для цветов, ин</w:t>
      </w:r>
      <w:r w:rsidR="000F6FE2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струменты для рыхления земли.</w:t>
      </w:r>
      <w:proofErr w:type="gramEnd"/>
      <w:r w:rsidR="000F6FE2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Поро</w:t>
      </w:r>
      <w:r w:rsidR="009E6607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лоновые губки, фартуки, </w:t>
      </w:r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поделки из природного материала</w:t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4AA6" w:rsidRPr="0033320A" w:rsidRDefault="006B4AA6" w:rsidP="00333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48D" w:rsidRPr="0033320A" w:rsidRDefault="00C419E4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53BB6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изобразительного </w:t>
      </w:r>
      <w:r w:rsidR="00BB0ECC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</w:t>
      </w:r>
      <w:r w:rsidR="00253BB6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</w:t>
      </w:r>
      <w:r w:rsidR="00BB0ECC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53BB6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</w:t>
      </w:r>
      <w:r w:rsidR="006B4AA6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2002" w:rsidRPr="0033320A" w:rsidRDefault="00BB0ECC" w:rsidP="00333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20A">
        <w:rPr>
          <w:rFonts w:ascii="Times New Roman" w:hAnsi="Times New Roman" w:cs="Times New Roman"/>
          <w:sz w:val="28"/>
          <w:szCs w:val="28"/>
        </w:rPr>
        <w:t xml:space="preserve"> </w:t>
      </w:r>
      <w:r w:rsidR="00253BB6" w:rsidRPr="0033320A">
        <w:rPr>
          <w:rFonts w:ascii="Times New Roman" w:hAnsi="Times New Roman" w:cs="Times New Roman"/>
          <w:sz w:val="28"/>
          <w:szCs w:val="28"/>
        </w:rPr>
        <w:t xml:space="preserve">Малыши проявляют всё более активный интерес к рисованию. Благодаря материалу </w:t>
      </w:r>
      <w:r w:rsidRPr="0033320A">
        <w:rPr>
          <w:rFonts w:ascii="Times New Roman" w:hAnsi="Times New Roman" w:cs="Times New Roman"/>
          <w:sz w:val="28"/>
          <w:szCs w:val="28"/>
        </w:rPr>
        <w:t xml:space="preserve"> центра</w:t>
      </w:r>
      <w:r w:rsidR="00253BB6" w:rsidRPr="0033320A">
        <w:rPr>
          <w:rFonts w:ascii="Times New Roman" w:hAnsi="Times New Roman" w:cs="Times New Roman"/>
          <w:sz w:val="28"/>
          <w:szCs w:val="28"/>
        </w:rPr>
        <w:t xml:space="preserve">  мы </w:t>
      </w:r>
      <w:r w:rsidR="00253BB6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развиваем</w:t>
      </w:r>
      <w:r w:rsidR="00253BB6" w:rsidRPr="0033320A">
        <w:rPr>
          <w:rFonts w:ascii="Times New Roman" w:hAnsi="Times New Roman" w:cs="Times New Roman"/>
          <w:sz w:val="28"/>
          <w:szCs w:val="28"/>
        </w:rPr>
        <w:t xml:space="preserve"> у детей</w:t>
      </w:r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внимание, любознательность, эмоциональный отклик на отдельные эстетические свойства и качества предметов окружающей действительност</w:t>
      </w:r>
      <w:r w:rsidR="00253BB6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C514B" w:rsidRPr="0033320A">
        <w:rPr>
          <w:rFonts w:ascii="Times New Roman" w:hAnsi="Times New Roman" w:cs="Times New Roman"/>
          <w:sz w:val="28"/>
          <w:szCs w:val="28"/>
        </w:rPr>
        <w:t xml:space="preserve">. </w:t>
      </w:r>
      <w:r w:rsidR="00253BB6" w:rsidRPr="0033320A">
        <w:rPr>
          <w:rFonts w:ascii="Times New Roman" w:hAnsi="Times New Roman" w:cs="Times New Roman"/>
          <w:sz w:val="28"/>
          <w:szCs w:val="28"/>
        </w:rPr>
        <w:t>Для  совершенствования изобразительных умений и навыков мы предложили  детям младшей группы  самостирающиеся до</w:t>
      </w:r>
      <w:r w:rsidR="00696AAE" w:rsidRPr="0033320A">
        <w:rPr>
          <w:rFonts w:ascii="Times New Roman" w:hAnsi="Times New Roman" w:cs="Times New Roman"/>
          <w:sz w:val="28"/>
          <w:szCs w:val="28"/>
        </w:rPr>
        <w:t xml:space="preserve">ски с палочкой для рисования, </w:t>
      </w:r>
      <w:r w:rsidR="00253BB6" w:rsidRPr="0033320A">
        <w:rPr>
          <w:rFonts w:ascii="Times New Roman" w:hAnsi="Times New Roman" w:cs="Times New Roman"/>
          <w:sz w:val="28"/>
          <w:szCs w:val="28"/>
        </w:rPr>
        <w:t xml:space="preserve"> рулон белых обоев и восковые мелки (они не пачкают руки, не осыпаются). Для рисования ладошками используем гуашь с добавлением жидкого мыла.</w:t>
      </w:r>
      <w:r w:rsidR="00952002" w:rsidRPr="0033320A">
        <w:rPr>
          <w:rFonts w:ascii="Times New Roman" w:hAnsi="Times New Roman" w:cs="Times New Roman"/>
          <w:sz w:val="28"/>
          <w:szCs w:val="28"/>
        </w:rPr>
        <w:t xml:space="preserve"> </w:t>
      </w:r>
      <w:r w:rsidR="003C514B" w:rsidRPr="0033320A">
        <w:rPr>
          <w:rFonts w:ascii="Times New Roman" w:hAnsi="Times New Roman" w:cs="Times New Roman"/>
          <w:sz w:val="28"/>
          <w:szCs w:val="28"/>
        </w:rPr>
        <w:t>Рисунками и поделками дети имеют право распоря</w:t>
      </w:r>
      <w:r w:rsidR="00952002" w:rsidRPr="0033320A">
        <w:rPr>
          <w:rFonts w:ascii="Times New Roman" w:hAnsi="Times New Roman" w:cs="Times New Roman"/>
          <w:sz w:val="28"/>
          <w:szCs w:val="28"/>
        </w:rPr>
        <w:t xml:space="preserve">диться сами - забрать домой или </w:t>
      </w:r>
      <w:r w:rsidR="003C514B" w:rsidRPr="0033320A">
        <w:rPr>
          <w:rFonts w:ascii="Times New Roman" w:hAnsi="Times New Roman" w:cs="Times New Roman"/>
          <w:sz w:val="28"/>
          <w:szCs w:val="28"/>
        </w:rPr>
        <w:t>использовать в игре, поместить на выставку.</w:t>
      </w:r>
    </w:p>
    <w:p w:rsidR="00952002" w:rsidRPr="0033320A" w:rsidRDefault="00C419E4" w:rsidP="003332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09825" cy="1806986"/>
            <wp:effectExtent l="19050" t="0" r="0" b="0"/>
            <wp:docPr id="28" name="Рисунок 8" descr="G:\DCIM\100NIKON\DSCN1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00NIKON\DSCN19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812" cy="1806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AA6" w:rsidRPr="0033320A" w:rsidRDefault="00632FFA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696AAE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и материалы</w:t>
      </w:r>
      <w:r w:rsidR="00BB0ECC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мольберт, наборы цветных карандашей, наборы фломастеров, гуашь,</w:t>
      </w:r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</w:t>
      </w:r>
      <w:r w:rsidR="00BB0ECC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варель, цветные восковые мелки, кисточки - тонкие и толстые,</w:t>
      </w:r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баночки</w:t>
      </w:r>
      <w:r w:rsidR="00BB0ECC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промывания кисти от краски,</w:t>
      </w:r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бумаг</w:t>
      </w:r>
      <w:r w:rsidR="00BB0ECC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для рисования разного формата,</w:t>
      </w:r>
      <w:r w:rsidR="00696AAE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картон, цветная б</w:t>
      </w:r>
      <w:r w:rsidR="00BB0ECC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умага, трафареты по темам, пластилин, стеки, печатки,</w:t>
      </w:r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салфетки из ткани, до</w:t>
      </w:r>
      <w:r w:rsidR="00696AAE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дл</w:t>
      </w:r>
      <w:r w:rsidR="00696AAE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рисования фломастером и мелом, изделия народных промыслов, мелкие скульптуры</w:t>
      </w:r>
      <w:r w:rsidR="00BB0ECC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96AAE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поролон, ватные палочки, наклейки, раскраски, клейстер, самоклеющаяся бумага</w:t>
      </w:r>
      <w:proofErr w:type="gramEnd"/>
      <w:r w:rsidR="00696AAE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репродукции картин.</w:t>
      </w:r>
    </w:p>
    <w:p w:rsidR="00385B74" w:rsidRPr="0033320A" w:rsidRDefault="00385B74" w:rsidP="0033320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 – театральный центр:</w:t>
      </w:r>
    </w:p>
    <w:p w:rsidR="004A71AF" w:rsidRPr="0033320A" w:rsidRDefault="00632FFA" w:rsidP="0033320A">
      <w:pPr>
        <w:shd w:val="clear" w:color="auto" w:fill="FFFFFF" w:themeFill="background1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D6A9D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Используя материал театрального центра,  мы развиваем у малышей слуховое восприятие и внимание; формируем исполнительских навыков; развитие творчества детей на основе литературных произведений, </w:t>
      </w:r>
      <w:r w:rsidR="005D6A9D" w:rsidRPr="0033320A">
        <w:rPr>
          <w:rFonts w:ascii="Times New Roman" w:hAnsi="Times New Roman" w:cs="Times New Roman"/>
          <w:sz w:val="28"/>
          <w:szCs w:val="28"/>
        </w:rPr>
        <w:t xml:space="preserve"> простейшие образно-выразительные умения (умение имитировать характерные движения сказочных животных); дети учатся словесному перевоплощению</w:t>
      </w:r>
      <w:r w:rsidR="00F0263A" w:rsidRPr="0033320A">
        <w:rPr>
          <w:rFonts w:ascii="Times New Roman" w:hAnsi="Times New Roman" w:cs="Times New Roman"/>
          <w:sz w:val="28"/>
          <w:szCs w:val="28"/>
        </w:rPr>
        <w:t>,</w:t>
      </w:r>
      <w:r w:rsidR="00F0263A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умению обращаться с книгой</w:t>
      </w:r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85B74" w:rsidRPr="0033320A">
        <w:rPr>
          <w:rFonts w:ascii="Times New Roman" w:hAnsi="Times New Roman" w:cs="Times New Roman"/>
          <w:sz w:val="28"/>
          <w:szCs w:val="28"/>
        </w:rPr>
        <w:t xml:space="preserve"> Очень полезно иметь в группе много зеркал в разных местах. Малыш может видеть себя среди других детей, наблюдать свои движения, мимику, внешний вид.</w:t>
      </w:r>
      <w:r w:rsidR="00F11389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в восторге от нашего музыкально – театрального центра. Музыкальные инструменты доставляют детям много радостных минут и развивают фонематический слух и чувство ритма. Мы стараемся знакомить малышей с различными видами театра. Встреча с куклой помогает детям расслабиться, снять напряжение, создать радостную атмосферу.</w:t>
      </w:r>
      <w:r w:rsidR="00F0263A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19E4" w:rsidRPr="0033320A" w:rsidRDefault="00C419E4" w:rsidP="0033320A">
      <w:pPr>
        <w:pStyle w:val="a3"/>
        <w:shd w:val="clear" w:color="auto" w:fill="FFFFFF"/>
        <w:spacing w:after="0" w:afterAutospacing="0"/>
        <w:jc w:val="center"/>
        <w:rPr>
          <w:sz w:val="28"/>
          <w:szCs w:val="28"/>
        </w:rPr>
      </w:pPr>
      <w:r w:rsidRPr="0033320A">
        <w:rPr>
          <w:sz w:val="28"/>
          <w:szCs w:val="28"/>
        </w:rPr>
        <w:drawing>
          <wp:inline distT="0" distB="0" distL="0" distR="0">
            <wp:extent cx="2771775" cy="2078389"/>
            <wp:effectExtent l="19050" t="0" r="9525" b="0"/>
            <wp:docPr id="29" name="Рисунок 1" descr="C:\Users\User\Desktop\DSCN1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N18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610" cy="207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389" w:rsidRPr="0033320A" w:rsidRDefault="00632FFA" w:rsidP="0033320A">
      <w:pPr>
        <w:pStyle w:val="a3"/>
        <w:shd w:val="clear" w:color="auto" w:fill="FFFFFF"/>
        <w:spacing w:after="0" w:afterAutospacing="0"/>
        <w:rPr>
          <w:sz w:val="28"/>
          <w:szCs w:val="28"/>
        </w:rPr>
      </w:pPr>
      <w:r w:rsidRPr="0033320A">
        <w:rPr>
          <w:sz w:val="28"/>
          <w:szCs w:val="28"/>
        </w:rPr>
        <w:t xml:space="preserve"> </w:t>
      </w:r>
      <w:r w:rsidR="00C419E4" w:rsidRPr="0033320A">
        <w:rPr>
          <w:sz w:val="28"/>
          <w:szCs w:val="28"/>
        </w:rPr>
        <w:t xml:space="preserve"> </w:t>
      </w:r>
      <w:proofErr w:type="gramStart"/>
      <w:r w:rsidR="004A71AF" w:rsidRPr="0033320A">
        <w:rPr>
          <w:sz w:val="28"/>
          <w:szCs w:val="28"/>
        </w:rPr>
        <w:t>Оборудование и материалы:</w:t>
      </w:r>
      <w:r w:rsidR="00194A01" w:rsidRPr="0033320A">
        <w:rPr>
          <w:sz w:val="28"/>
          <w:szCs w:val="28"/>
        </w:rPr>
        <w:t xml:space="preserve"> маленькая ширма для настольного театра;  фланелеграф; различные виды театра (плоскостной, пальчиковый, </w:t>
      </w:r>
      <w:proofErr w:type="spellStart"/>
      <w:r w:rsidR="00194A01" w:rsidRPr="0033320A">
        <w:rPr>
          <w:sz w:val="28"/>
          <w:szCs w:val="28"/>
        </w:rPr>
        <w:t>би-ба-бо</w:t>
      </w:r>
      <w:proofErr w:type="spellEnd"/>
      <w:r w:rsidR="00194A01" w:rsidRPr="0033320A">
        <w:rPr>
          <w:sz w:val="28"/>
          <w:szCs w:val="28"/>
        </w:rPr>
        <w:t xml:space="preserve">, настольный);. костюмы, маски, атрибуты для разыгрывания сказок «Репка», </w:t>
      </w:r>
      <w:r w:rsidR="00194A01" w:rsidRPr="0033320A">
        <w:rPr>
          <w:sz w:val="28"/>
          <w:szCs w:val="28"/>
        </w:rPr>
        <w:lastRenderedPageBreak/>
        <w:t xml:space="preserve">«Курочка Ряба», «Волк и козлята», «Теремок»; декорации, детские книги по программе, любимые книжки детей, книжки-малышки, книжки-игрушки, </w:t>
      </w:r>
      <w:r w:rsidR="004A71AF" w:rsidRPr="0033320A">
        <w:rPr>
          <w:sz w:val="28"/>
          <w:szCs w:val="28"/>
        </w:rPr>
        <w:t xml:space="preserve"> набор шумовых коробочек; звучащие игрушки, контрастные по тембру и характеру колокольчики, бубен, дудочки, металлофон, барабан, рези</w:t>
      </w:r>
      <w:r w:rsidR="00194A01" w:rsidRPr="0033320A">
        <w:rPr>
          <w:sz w:val="28"/>
          <w:szCs w:val="28"/>
        </w:rPr>
        <w:t>новые пищалки, погремушки</w:t>
      </w:r>
      <w:r w:rsidR="00F11389" w:rsidRPr="0033320A">
        <w:rPr>
          <w:sz w:val="28"/>
          <w:szCs w:val="28"/>
        </w:rPr>
        <w:t>;</w:t>
      </w:r>
      <w:proofErr w:type="gramEnd"/>
      <w:r w:rsidR="00F11389" w:rsidRPr="0033320A">
        <w:rPr>
          <w:sz w:val="28"/>
          <w:szCs w:val="28"/>
        </w:rPr>
        <w:t xml:space="preserve"> </w:t>
      </w:r>
      <w:r w:rsidR="004A71AF" w:rsidRPr="0033320A">
        <w:rPr>
          <w:sz w:val="28"/>
          <w:szCs w:val="28"/>
        </w:rPr>
        <w:t xml:space="preserve"> музыкальные дидактические игры</w:t>
      </w:r>
      <w:r w:rsidR="00F11389" w:rsidRPr="0033320A">
        <w:rPr>
          <w:sz w:val="28"/>
          <w:szCs w:val="28"/>
        </w:rPr>
        <w:t xml:space="preserve">.  </w:t>
      </w:r>
    </w:p>
    <w:p w:rsidR="00C419E4" w:rsidRPr="0033320A" w:rsidRDefault="00C419E4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9E4" w:rsidRPr="0033320A" w:rsidRDefault="00C419E4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32FFA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экспериментирования</w:t>
      </w:r>
    </w:p>
    <w:p w:rsidR="00762F0A" w:rsidRPr="0033320A" w:rsidRDefault="00F0263A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hAnsi="Times New Roman" w:cs="Times New Roman"/>
          <w:sz w:val="28"/>
          <w:szCs w:val="28"/>
        </w:rPr>
        <w:t xml:space="preserve"> </w:t>
      </w:r>
      <w:r w:rsidR="00DE6098" w:rsidRPr="0033320A">
        <w:rPr>
          <w:rFonts w:ascii="Times New Roman" w:hAnsi="Times New Roman" w:cs="Times New Roman"/>
          <w:sz w:val="28"/>
          <w:szCs w:val="28"/>
        </w:rPr>
        <w:t xml:space="preserve">Много возможностей для развития детей заложено в игре – экспериментировании. </w:t>
      </w:r>
      <w:r w:rsidR="00EE3F9D" w:rsidRPr="0033320A">
        <w:rPr>
          <w:rFonts w:ascii="Times New Roman" w:hAnsi="Times New Roman" w:cs="Times New Roman"/>
          <w:sz w:val="28"/>
          <w:szCs w:val="28"/>
        </w:rPr>
        <w:t>Познавательно-исследовательская деятельность- форма активности ребенка, направленная на познание свойств и связей объектов и явлений (Путеводитель по ФГОС</w:t>
      </w:r>
      <w:proofErr w:type="gramStart"/>
      <w:r w:rsidR="008F68E8" w:rsidRPr="0033320A">
        <w:rPr>
          <w:rFonts w:ascii="Times New Roman" w:hAnsi="Times New Roman" w:cs="Times New Roman"/>
          <w:sz w:val="28"/>
          <w:szCs w:val="28"/>
        </w:rPr>
        <w:t xml:space="preserve"> </w:t>
      </w:r>
      <w:r w:rsidR="00EE3F9D" w:rsidRPr="0033320A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EE3F9D" w:rsidRPr="0033320A">
        <w:rPr>
          <w:rFonts w:ascii="Times New Roman" w:hAnsi="Times New Roman" w:cs="Times New Roman"/>
          <w:sz w:val="28"/>
          <w:szCs w:val="28"/>
        </w:rPr>
        <w:t xml:space="preserve">. </w:t>
      </w:r>
      <w:r w:rsidR="00DE6098" w:rsidRPr="0033320A">
        <w:rPr>
          <w:rFonts w:ascii="Times New Roman" w:hAnsi="Times New Roman" w:cs="Times New Roman"/>
          <w:sz w:val="28"/>
          <w:szCs w:val="28"/>
        </w:rPr>
        <w:t xml:space="preserve"> В создании центра нам помогли родители. Игры с песком, водой, глиной, красками требуют  специального оборудования (ёмкости для переливания воды, мелкие резиновые и плавающие игрушки, водяные мельницы, шарики для пинг-понга, камешки, поролоновые губки). Мы поместили такой уголок б</w:t>
      </w:r>
      <w:r w:rsidR="00762F0A" w:rsidRPr="0033320A">
        <w:rPr>
          <w:rFonts w:ascii="Times New Roman" w:hAnsi="Times New Roman" w:cs="Times New Roman"/>
          <w:sz w:val="28"/>
          <w:szCs w:val="28"/>
        </w:rPr>
        <w:t>лиже к источнику воды. П</w:t>
      </w:r>
      <w:r w:rsidR="00DE6098" w:rsidRPr="0033320A">
        <w:rPr>
          <w:rFonts w:ascii="Times New Roman" w:hAnsi="Times New Roman" w:cs="Times New Roman"/>
          <w:sz w:val="28"/>
          <w:szCs w:val="28"/>
        </w:rPr>
        <w:t>еред экспериментированием стелим в этом месте пластиковый коврик</w:t>
      </w:r>
      <w:r w:rsidR="00762F0A" w:rsidRPr="0033320A">
        <w:rPr>
          <w:rFonts w:ascii="Times New Roman" w:hAnsi="Times New Roman" w:cs="Times New Roman"/>
          <w:sz w:val="28"/>
          <w:szCs w:val="28"/>
        </w:rPr>
        <w:t xml:space="preserve">. Чтобы не испачкаться, имеем </w:t>
      </w:r>
      <w:r w:rsidR="00DE6098" w:rsidRPr="0033320A">
        <w:rPr>
          <w:rFonts w:ascii="Times New Roman" w:hAnsi="Times New Roman" w:cs="Times New Roman"/>
          <w:sz w:val="28"/>
          <w:szCs w:val="28"/>
        </w:rPr>
        <w:t xml:space="preserve"> несколько компл</w:t>
      </w:r>
      <w:r w:rsidR="00762F0A" w:rsidRPr="0033320A">
        <w:rPr>
          <w:rFonts w:ascii="Times New Roman" w:hAnsi="Times New Roman" w:cs="Times New Roman"/>
          <w:sz w:val="28"/>
          <w:szCs w:val="28"/>
        </w:rPr>
        <w:t>ектов защитной одежды: халатики, нарукавники</w:t>
      </w:r>
      <w:r w:rsidR="00DE6098" w:rsidRPr="0033320A">
        <w:rPr>
          <w:rFonts w:ascii="Times New Roman" w:hAnsi="Times New Roman" w:cs="Times New Roman"/>
          <w:sz w:val="28"/>
          <w:szCs w:val="28"/>
        </w:rPr>
        <w:t xml:space="preserve">, </w:t>
      </w:r>
      <w:r w:rsidR="00762F0A" w:rsidRPr="0033320A">
        <w:rPr>
          <w:rFonts w:ascii="Times New Roman" w:hAnsi="Times New Roman" w:cs="Times New Roman"/>
          <w:sz w:val="28"/>
          <w:szCs w:val="28"/>
        </w:rPr>
        <w:t>фартуки из</w:t>
      </w:r>
      <w:r w:rsidR="00DE6098" w:rsidRPr="0033320A">
        <w:rPr>
          <w:rFonts w:ascii="Times New Roman" w:hAnsi="Times New Roman" w:cs="Times New Roman"/>
          <w:sz w:val="28"/>
          <w:szCs w:val="28"/>
        </w:rPr>
        <w:t xml:space="preserve"> клеенки.</w:t>
      </w:r>
      <w:r w:rsidR="00DE6098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F0A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оборудование, организуем</w:t>
      </w:r>
      <w:r w:rsidR="00DE6098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 с различными объектами: мок</w:t>
      </w:r>
      <w:r w:rsidR="00762F0A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рым и сухим песком, рассматриваем различные состояния воды, проводим эксперименты с воздухом</w:t>
      </w:r>
    </w:p>
    <w:p w:rsidR="008F68E8" w:rsidRPr="0033320A" w:rsidRDefault="008F68E8" w:rsidP="00333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AA6" w:rsidRPr="0033320A" w:rsidRDefault="001A2E6F" w:rsidP="003332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7839" cy="1895475"/>
            <wp:effectExtent l="19050" t="0" r="5811" b="0"/>
            <wp:docPr id="4" name="Рисунок 2" descr="C:\Users\User\Desktop\DSCN1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N18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497" cy="1898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6FE2" w:rsidRPr="0033320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425" cy="1864813"/>
            <wp:effectExtent l="19050" t="0" r="9525" b="0"/>
            <wp:docPr id="8" name="Рисунок 1" descr="G:\DCIM\100NIKON\DSCN1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NIKON\DSCN189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7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864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AA6" w:rsidRPr="0033320A" w:rsidRDefault="006B4AA6" w:rsidP="003332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E51" w:rsidRPr="0033320A" w:rsidRDefault="00194E51" w:rsidP="00333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для организации экспериментирования: лупы, зеркала, песочные часы, фонарик, ёмкости (стаканчики, мерки, воронки, трубочки), природный и бросовый материал, вата, бумага разных сортов, воздушные шары, мыльные пузыри, вертушки, перья, шумовые игрушки,  пенопласт, ситечка разных размеров, кисточки, ступка с пестиком, коробочки с разными запахами, </w:t>
      </w:r>
      <w:r w:rsidRPr="0033320A">
        <w:rPr>
          <w:rFonts w:ascii="Times New Roman" w:hAnsi="Times New Roman" w:cs="Times New Roman"/>
          <w:sz w:val="28"/>
          <w:szCs w:val="28"/>
        </w:rPr>
        <w:t>камешки, поролоновые губки, ракушки, шарики из пенопласта и  для пинг-понга, пластиковые бутылки, плавающие игрушки,  пинцеты, семена фруктов и</w:t>
      </w:r>
      <w:proofErr w:type="gramEnd"/>
      <w:r w:rsidRPr="0033320A">
        <w:rPr>
          <w:rFonts w:ascii="Times New Roman" w:hAnsi="Times New Roman" w:cs="Times New Roman"/>
          <w:sz w:val="28"/>
          <w:szCs w:val="28"/>
        </w:rPr>
        <w:t xml:space="preserve"> овощей, шишки, фасоль, горох,  манка, гречневая крупа, желуди.</w:t>
      </w:r>
    </w:p>
    <w:p w:rsidR="0033320A" w:rsidRDefault="00194E51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4A71AF" w:rsidRPr="0033320A" w:rsidRDefault="0033320A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94E51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71AF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 – музей:</w:t>
      </w:r>
      <w:r w:rsidR="00DE6098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«Земля</w:t>
      </w:r>
      <w:r w:rsidR="00393B9D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6098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наш общий дом»</w:t>
      </w:r>
    </w:p>
    <w:p w:rsidR="00096710" w:rsidRPr="0033320A" w:rsidRDefault="00393B9D" w:rsidP="0033320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музее собраны экспонаты</w:t>
      </w:r>
      <w:r w:rsidRPr="0033320A">
        <w:rPr>
          <w:rFonts w:ascii="Times New Roman" w:hAnsi="Times New Roman" w:cs="Times New Roman"/>
          <w:sz w:val="28"/>
          <w:szCs w:val="28"/>
          <w:lang w:eastAsia="ru-RU"/>
        </w:rPr>
        <w:t>, которые обогащают представления детей о ресурсах Земли, уникальности нашей планеты.</w:t>
      </w:r>
      <w:r w:rsidR="00096710" w:rsidRPr="003332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96710" w:rsidRPr="003332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Наш музей необычный. В нем можно не только рассматривать предметы, но и экспериментировать с ними. </w:t>
      </w:r>
    </w:p>
    <w:p w:rsidR="00DE6098" w:rsidRPr="0033320A" w:rsidRDefault="00393B9D" w:rsidP="0033320A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096710" w:rsidRPr="0033320A">
        <w:rPr>
          <w:rFonts w:ascii="Times New Roman" w:hAnsi="Times New Roman" w:cs="Times New Roman"/>
          <w:sz w:val="28"/>
          <w:szCs w:val="28"/>
          <w:lang w:eastAsia="ru-RU"/>
        </w:rPr>
        <w:t xml:space="preserve"> Музей имеет несколько залов: «Камни», «Дерево», Металлы», «Стекло», «Ткани».  </w:t>
      </w:r>
    </w:p>
    <w:p w:rsidR="00DE6098" w:rsidRPr="0033320A" w:rsidRDefault="00DE6098" w:rsidP="0033320A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музее собраны</w:t>
      </w:r>
      <w:r w:rsid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96710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320A">
        <w:rPr>
          <w:rFonts w:ascii="Times New Roman" w:hAnsi="Times New Roman" w:cs="Times New Roman"/>
          <w:sz w:val="28"/>
          <w:szCs w:val="28"/>
          <w:lang w:eastAsia="ru-RU"/>
        </w:rPr>
        <w:t xml:space="preserve"> ф</w:t>
      </w:r>
      <w:r w:rsidR="00096710" w:rsidRPr="0033320A">
        <w:rPr>
          <w:rFonts w:ascii="Times New Roman" w:hAnsi="Times New Roman" w:cs="Times New Roman"/>
          <w:sz w:val="28"/>
          <w:szCs w:val="28"/>
          <w:lang w:eastAsia="ru-RU"/>
        </w:rPr>
        <w:t>отоматериалы интернет – ресурсов по разделам</w:t>
      </w:r>
      <w:r w:rsidR="00194E51" w:rsidRPr="0033320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096710" w:rsidRPr="0033320A">
        <w:rPr>
          <w:rFonts w:ascii="Times New Roman" w:hAnsi="Times New Roman" w:cs="Times New Roman"/>
          <w:sz w:val="28"/>
          <w:szCs w:val="28"/>
          <w:lang w:eastAsia="ru-RU"/>
        </w:rPr>
        <w:t xml:space="preserve">  глобус, </w:t>
      </w:r>
      <w:r w:rsidR="00096710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кукла</w:t>
      </w:r>
      <w:r w:rsidR="00096710" w:rsidRPr="0033320A">
        <w:rPr>
          <w:rFonts w:ascii="Times New Roman" w:hAnsi="Times New Roman" w:cs="Times New Roman"/>
          <w:sz w:val="28"/>
          <w:szCs w:val="28"/>
          <w:lang w:eastAsia="ru-RU"/>
        </w:rPr>
        <w:t>, изделия из дерева, металла, стекла, р</w:t>
      </w:r>
      <w:r w:rsidR="00194E51" w:rsidRPr="0033320A">
        <w:rPr>
          <w:rFonts w:ascii="Times New Roman" w:hAnsi="Times New Roman" w:cs="Times New Roman"/>
          <w:sz w:val="28"/>
          <w:szCs w:val="28"/>
          <w:lang w:eastAsia="ru-RU"/>
        </w:rPr>
        <w:t xml:space="preserve">азличные ткани и изделия из них, камни </w:t>
      </w:r>
      <w:proofErr w:type="gramStart"/>
      <w:r w:rsidR="00194E51" w:rsidRPr="0033320A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194E51" w:rsidRPr="0033320A">
        <w:rPr>
          <w:rFonts w:ascii="Times New Roman" w:hAnsi="Times New Roman" w:cs="Times New Roman"/>
          <w:sz w:val="28"/>
          <w:szCs w:val="28"/>
          <w:lang w:eastAsia="ru-RU"/>
        </w:rPr>
        <w:t>минералы и самоцветы).</w:t>
      </w:r>
      <w:r w:rsidR="00096710" w:rsidRPr="0033320A">
        <w:rPr>
          <w:rFonts w:ascii="Times New Roman" w:hAnsi="Times New Roman" w:cs="Times New Roman"/>
          <w:sz w:val="28"/>
          <w:szCs w:val="28"/>
          <w:lang w:eastAsia="ru-RU"/>
        </w:rPr>
        <w:t xml:space="preserve">  Материалы  для экспериментирования: трубочки, тазы  с водой, стаканчики с водой, сахар</w:t>
      </w:r>
      <w:r w:rsidR="00096710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ложки</w:t>
      </w:r>
      <w:r w:rsidR="00194E51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алюминиевые</w:t>
      </w:r>
      <w:r w:rsidR="00096710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пластмассовые бутылки, алюминиевые вилки,</w:t>
      </w:r>
      <w:proofErr w:type="gramStart"/>
      <w:r w:rsidR="00096710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096710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перья птицы,  пластилин</w:t>
      </w:r>
      <w:r w:rsidR="00194E51" w:rsidRPr="0033320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096710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Наборы речных и морских камней, керамзит, гранит, мрамор, фольга.  Распечатанные презентации: «Металлы, «Мир Камней</w:t>
      </w:r>
      <w:r w:rsidR="00CB7938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93B9D" w:rsidRPr="0033320A" w:rsidRDefault="00393B9D" w:rsidP="003332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190750" cy="1643040"/>
            <wp:effectExtent l="19050" t="0" r="0" b="0"/>
            <wp:docPr id="30" name="Рисунок 1" descr="D:\Новая папка\все подг.гр\фото экскурсии\экс\DSCN1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все подг.гр\фото экскурсии\экс\DSCN104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459" cy="1654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139950" cy="1604939"/>
            <wp:effectExtent l="19050" t="0" r="0" b="0"/>
            <wp:docPr id="33" name="Рисунок 4" descr="D:\Новая папка\все подг.гр\фото экскурсии\экс\DSCN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папка\все подг.гр\фото экскурсии\экс\DSCN105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200" cy="1624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681" w:rsidRPr="0033320A" w:rsidRDefault="00797681" w:rsidP="003332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7681" w:rsidRPr="0033320A" w:rsidRDefault="00797681" w:rsidP="0033320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33320A">
        <w:rPr>
          <w:sz w:val="28"/>
          <w:szCs w:val="28"/>
        </w:rPr>
        <w:t xml:space="preserve">         </w:t>
      </w:r>
      <w:r w:rsidR="00096710" w:rsidRPr="0033320A">
        <w:rPr>
          <w:sz w:val="28"/>
          <w:szCs w:val="28"/>
        </w:rPr>
        <w:t xml:space="preserve">Особую гордость в нашей группе представляет </w:t>
      </w:r>
      <w:r w:rsidR="00194E51" w:rsidRPr="0033320A">
        <w:rPr>
          <w:sz w:val="28"/>
          <w:szCs w:val="28"/>
        </w:rPr>
        <w:t>интерактивная приставка</w:t>
      </w:r>
      <w:r w:rsidR="00CB7938" w:rsidRPr="0033320A">
        <w:rPr>
          <w:sz w:val="28"/>
          <w:szCs w:val="28"/>
        </w:rPr>
        <w:t xml:space="preserve"> </w:t>
      </w:r>
      <w:r w:rsidR="00194E51" w:rsidRPr="0033320A">
        <w:rPr>
          <w:sz w:val="28"/>
          <w:szCs w:val="28"/>
        </w:rPr>
        <w:t>«</w:t>
      </w:r>
      <w:proofErr w:type="spellStart"/>
      <w:r w:rsidR="00194E51" w:rsidRPr="0033320A">
        <w:rPr>
          <w:sz w:val="28"/>
          <w:szCs w:val="28"/>
        </w:rPr>
        <w:t>Мимио</w:t>
      </w:r>
      <w:proofErr w:type="spellEnd"/>
      <w:r w:rsidR="00194E51" w:rsidRPr="0033320A">
        <w:rPr>
          <w:sz w:val="28"/>
          <w:szCs w:val="28"/>
        </w:rPr>
        <w:t>»</w:t>
      </w:r>
      <w:r w:rsidR="00CB7938" w:rsidRPr="0033320A">
        <w:rPr>
          <w:sz w:val="28"/>
          <w:szCs w:val="28"/>
        </w:rPr>
        <w:t xml:space="preserve">. </w:t>
      </w:r>
      <w:r w:rsidR="00CB7938" w:rsidRPr="0033320A">
        <w:rPr>
          <w:sz w:val="28"/>
          <w:szCs w:val="28"/>
          <w:shd w:val="clear" w:color="auto" w:fill="FFFFFF"/>
        </w:rPr>
        <w:t xml:space="preserve">В своей работе </w:t>
      </w:r>
      <w:r w:rsidRPr="0033320A">
        <w:rPr>
          <w:sz w:val="28"/>
          <w:szCs w:val="28"/>
          <w:shd w:val="clear" w:color="auto" w:fill="FFFFFF"/>
        </w:rPr>
        <w:t xml:space="preserve"> мы широко используем</w:t>
      </w:r>
      <w:r w:rsidR="00CB7938" w:rsidRPr="0033320A">
        <w:rPr>
          <w:sz w:val="28"/>
          <w:szCs w:val="28"/>
          <w:shd w:val="clear" w:color="auto" w:fill="FFFFFF"/>
        </w:rPr>
        <w:t xml:space="preserve"> игры и игровые упражнения, разработанные на основе </w:t>
      </w:r>
      <w:proofErr w:type="spellStart"/>
      <w:r w:rsidR="00CB7938" w:rsidRPr="0033320A">
        <w:rPr>
          <w:sz w:val="28"/>
          <w:szCs w:val="28"/>
          <w:shd w:val="clear" w:color="auto" w:fill="FFFFFF"/>
        </w:rPr>
        <w:t>медиатехнологий</w:t>
      </w:r>
      <w:proofErr w:type="spellEnd"/>
      <w:r w:rsidRPr="0033320A">
        <w:rPr>
          <w:sz w:val="28"/>
          <w:szCs w:val="28"/>
        </w:rPr>
        <w:t>. Предъявление информации на экране в игровой форме вызывает у детей огромный интерес к деятельности с ним.</w:t>
      </w:r>
      <w:r w:rsidRPr="0033320A">
        <w:rPr>
          <w:rStyle w:val="a3"/>
          <w:sz w:val="28"/>
          <w:szCs w:val="28"/>
          <w:shd w:val="clear" w:color="auto" w:fill="FFFFFF"/>
        </w:rPr>
        <w:t xml:space="preserve"> </w:t>
      </w:r>
      <w:r w:rsidRPr="0033320A">
        <w:rPr>
          <w:rStyle w:val="apple-converted-space"/>
          <w:sz w:val="28"/>
          <w:szCs w:val="28"/>
          <w:shd w:val="clear" w:color="auto" w:fill="FFFFFF"/>
        </w:rPr>
        <w:t> </w:t>
      </w:r>
      <w:r w:rsidRPr="0033320A">
        <w:rPr>
          <w:sz w:val="28"/>
          <w:szCs w:val="28"/>
          <w:shd w:val="clear" w:color="auto" w:fill="FFFFFF"/>
        </w:rPr>
        <w:t xml:space="preserve">Данные технологии позволяют моделировать такие жизненные ситуации, которые нельзя увидеть в повседневной жизни (полёт ракеты, погружение на морское дно и другие необычные эффекты). </w:t>
      </w:r>
    </w:p>
    <w:p w:rsidR="00797681" w:rsidRPr="0033320A" w:rsidRDefault="00797681" w:rsidP="0033320A">
      <w:pPr>
        <w:pStyle w:val="a3"/>
        <w:shd w:val="clear" w:color="auto" w:fill="FFFFFF"/>
        <w:spacing w:before="225" w:beforeAutospacing="0" w:after="225" w:afterAutospacing="0"/>
        <w:jc w:val="center"/>
        <w:rPr>
          <w:sz w:val="28"/>
          <w:szCs w:val="28"/>
        </w:rPr>
      </w:pPr>
      <w:r w:rsidRPr="0033320A">
        <w:rPr>
          <w:noProof/>
          <w:sz w:val="28"/>
          <w:szCs w:val="28"/>
        </w:rPr>
        <w:drawing>
          <wp:inline distT="0" distB="0" distL="0" distR="0">
            <wp:extent cx="2149942" cy="1612114"/>
            <wp:effectExtent l="19050" t="0" r="2708" b="0"/>
            <wp:docPr id="36" name="Рисунок 9" descr="G:\DCIM\100NIKON\DSCN1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DCIM\100NIKON\DSCN19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686" cy="1613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63A" w:rsidRPr="0033320A" w:rsidRDefault="0033320A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hAnsi="Times New Roman" w:cs="Times New Roman"/>
          <w:sz w:val="28"/>
          <w:szCs w:val="28"/>
        </w:rPr>
        <w:t xml:space="preserve">     </w:t>
      </w:r>
      <w:r w:rsidR="00D1700B" w:rsidRPr="0033320A">
        <w:rPr>
          <w:rFonts w:ascii="Times New Roman" w:hAnsi="Times New Roman" w:cs="Times New Roman"/>
          <w:sz w:val="28"/>
          <w:szCs w:val="28"/>
        </w:rPr>
        <w:t>При создании развивающего пространства в групповом помещении мы учли ведущую роль игровой деятельности в этом возрасте, а это в свою очередь обеспечивает  эмоциональное благополучие каждого ребёнка, развитие его положительного самоощущения, компетентности в сфере отношений к миру, к людям, к себе, включение в различные формы сотрудничества.</w:t>
      </w:r>
      <w:r w:rsidR="00632FFA" w:rsidRPr="0033320A">
        <w:rPr>
          <w:rFonts w:ascii="Times New Roman" w:hAnsi="Times New Roman" w:cs="Times New Roman"/>
          <w:sz w:val="28"/>
          <w:szCs w:val="28"/>
        </w:rPr>
        <w:t xml:space="preserve"> </w:t>
      </w:r>
      <w:r w:rsidR="00F0263A" w:rsidRPr="003332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всё доступно каждому ребёнку, соответствует возрасту и учитывает его индивидуальные особенности и возможности развития. Созданы условия для накопления творческого опыта, применения своих знаний и умений, в ситуации действия со знакомыми или совсем не знакомыми объектами.</w:t>
      </w:r>
    </w:p>
    <w:p w:rsidR="00E91C1E" w:rsidRPr="0033320A" w:rsidRDefault="0033320A" w:rsidP="00333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E91C1E" w:rsidRPr="0033320A">
        <w:rPr>
          <w:rFonts w:ascii="Times New Roman" w:hAnsi="Times New Roman" w:cs="Times New Roman"/>
          <w:sz w:val="28"/>
          <w:szCs w:val="28"/>
        </w:rPr>
        <w:t>Я, думаю, у нас получилась естественная</w:t>
      </w:r>
      <w:r w:rsidR="00E91C1E" w:rsidRPr="0033320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33320A">
        <w:rPr>
          <w:rFonts w:ascii="Times New Roman" w:hAnsi="Times New Roman" w:cs="Times New Roman"/>
          <w:bCs/>
          <w:iCs/>
          <w:sz w:val="28"/>
          <w:szCs w:val="28"/>
        </w:rPr>
        <w:t xml:space="preserve">безопасная </w:t>
      </w:r>
      <w:r w:rsidR="00E91C1E" w:rsidRPr="0033320A">
        <w:rPr>
          <w:rFonts w:ascii="Times New Roman" w:hAnsi="Times New Roman" w:cs="Times New Roman"/>
          <w:bCs/>
          <w:iCs/>
          <w:sz w:val="28"/>
          <w:szCs w:val="28"/>
        </w:rPr>
        <w:t>обстановка, рационально организованная, насыщенная разнообразными сенсорными раздра</w:t>
      </w:r>
      <w:r w:rsidRPr="0033320A">
        <w:rPr>
          <w:rFonts w:ascii="Times New Roman" w:hAnsi="Times New Roman" w:cs="Times New Roman"/>
          <w:bCs/>
          <w:iCs/>
          <w:sz w:val="28"/>
          <w:szCs w:val="28"/>
        </w:rPr>
        <w:t xml:space="preserve">жителями и игровыми материалами. </w:t>
      </w:r>
      <w:r w:rsidR="00E91C1E" w:rsidRPr="0033320A">
        <w:rPr>
          <w:rFonts w:ascii="Times New Roman" w:hAnsi="Times New Roman" w:cs="Times New Roman"/>
          <w:sz w:val="28"/>
          <w:szCs w:val="28"/>
        </w:rPr>
        <w:t xml:space="preserve"> Нашу группу с ее доброжелательной атмосферой, дети посещают с удовольствием и чувствуют себя очень уютно и комфортно. Это мир детства, где каждый ребенок проводит свое время в атмосфере тепла, заботы и внимания.</w:t>
      </w:r>
    </w:p>
    <w:p w:rsidR="00E91C1E" w:rsidRPr="0033320A" w:rsidRDefault="00952002" w:rsidP="0033320A">
      <w:pPr>
        <w:pStyle w:val="a3"/>
        <w:spacing w:before="0" w:beforeAutospacing="0" w:after="0" w:afterAutospacing="0"/>
        <w:ind w:firstLine="162"/>
        <w:jc w:val="center"/>
        <w:rPr>
          <w:sz w:val="28"/>
          <w:szCs w:val="28"/>
        </w:rPr>
      </w:pPr>
      <w:r w:rsidRPr="0033320A">
        <w:rPr>
          <w:noProof/>
          <w:sz w:val="28"/>
          <w:szCs w:val="28"/>
        </w:rPr>
        <w:drawing>
          <wp:inline distT="0" distB="0" distL="0" distR="0">
            <wp:extent cx="3925135" cy="2943225"/>
            <wp:effectExtent l="19050" t="0" r="0" b="0"/>
            <wp:docPr id="24" name="Рисунок 10" descr="G:\DCIM\100NIKON\DSCN1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DCIM\100NIKON\DSCN19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486" cy="2941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2C6" w:rsidRPr="0033320A" w:rsidRDefault="009442C6" w:rsidP="00333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71AF" w:rsidRPr="0033320A" w:rsidRDefault="004A71AF" w:rsidP="0033320A">
      <w:pPr>
        <w:spacing w:after="0" w:line="24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1AF" w:rsidRPr="0033320A" w:rsidRDefault="004A71AF" w:rsidP="003332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442C6" w:rsidRPr="0033320A" w:rsidRDefault="009442C6" w:rsidP="00333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2C6" w:rsidRPr="0033320A" w:rsidRDefault="009442C6" w:rsidP="0033320A">
      <w:pPr>
        <w:pStyle w:val="a3"/>
        <w:spacing w:before="81" w:beforeAutospacing="0" w:after="81" w:afterAutospacing="0"/>
        <w:ind w:firstLine="162"/>
        <w:rPr>
          <w:sz w:val="28"/>
          <w:szCs w:val="28"/>
        </w:rPr>
      </w:pPr>
    </w:p>
    <w:p w:rsidR="00F27005" w:rsidRPr="0033320A" w:rsidRDefault="00F27005" w:rsidP="0033320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2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7005" w:rsidRPr="0033320A" w:rsidRDefault="00F27005" w:rsidP="00333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5854" w:rsidRPr="0033320A" w:rsidRDefault="007304CF" w:rsidP="0033320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3320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</w:r>
    </w:p>
    <w:p w:rsidR="00736980" w:rsidRPr="0033320A" w:rsidRDefault="00736980" w:rsidP="003332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6980" w:rsidRPr="0033320A" w:rsidRDefault="00736980" w:rsidP="0033320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F8356A" w:rsidRPr="0033320A" w:rsidRDefault="00F8356A" w:rsidP="0033320A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56A" w:rsidRPr="0033320A" w:rsidRDefault="00F8356A" w:rsidP="0033320A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56A" w:rsidRPr="0033320A" w:rsidRDefault="00F8356A" w:rsidP="0033320A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8356A" w:rsidRPr="0033320A" w:rsidSect="0032253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B7A8D"/>
    <w:multiLevelType w:val="hybridMultilevel"/>
    <w:tmpl w:val="9ECCA6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A46983"/>
    <w:multiLevelType w:val="hybridMultilevel"/>
    <w:tmpl w:val="41C0F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56354"/>
    <w:multiLevelType w:val="hybridMultilevel"/>
    <w:tmpl w:val="9558F2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F90028"/>
    <w:multiLevelType w:val="hybridMultilevel"/>
    <w:tmpl w:val="581E0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2AC"/>
    <w:multiLevelType w:val="hybridMultilevel"/>
    <w:tmpl w:val="C4E29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0E4F24"/>
    <w:multiLevelType w:val="hybridMultilevel"/>
    <w:tmpl w:val="A9C6C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111548"/>
    <w:multiLevelType w:val="hybridMultilevel"/>
    <w:tmpl w:val="3852FED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172833"/>
    <w:multiLevelType w:val="hybridMultilevel"/>
    <w:tmpl w:val="C3A05A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5B849DF"/>
    <w:multiLevelType w:val="hybridMultilevel"/>
    <w:tmpl w:val="42F622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D0974F9"/>
    <w:multiLevelType w:val="hybridMultilevel"/>
    <w:tmpl w:val="860E3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B338CC"/>
    <w:multiLevelType w:val="multilevel"/>
    <w:tmpl w:val="3D7E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4"/>
  </w:num>
  <w:num w:numId="5">
    <w:abstractNumId w:val="7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53F"/>
    <w:rsid w:val="00013109"/>
    <w:rsid w:val="00026372"/>
    <w:rsid w:val="000639D6"/>
    <w:rsid w:val="00066CA7"/>
    <w:rsid w:val="0008162C"/>
    <w:rsid w:val="00096710"/>
    <w:rsid w:val="000A2B33"/>
    <w:rsid w:val="000B14ED"/>
    <w:rsid w:val="000D1472"/>
    <w:rsid w:val="000F6FE2"/>
    <w:rsid w:val="00125252"/>
    <w:rsid w:val="001550C0"/>
    <w:rsid w:val="00185623"/>
    <w:rsid w:val="00194A01"/>
    <w:rsid w:val="00194E51"/>
    <w:rsid w:val="001A2E6F"/>
    <w:rsid w:val="001C548D"/>
    <w:rsid w:val="001D7B34"/>
    <w:rsid w:val="00220B2D"/>
    <w:rsid w:val="002220A8"/>
    <w:rsid w:val="0023049A"/>
    <w:rsid w:val="00253BB6"/>
    <w:rsid w:val="002776F5"/>
    <w:rsid w:val="002852B9"/>
    <w:rsid w:val="002866B6"/>
    <w:rsid w:val="002A0BB4"/>
    <w:rsid w:val="002F1A8D"/>
    <w:rsid w:val="00301C4C"/>
    <w:rsid w:val="003043E0"/>
    <w:rsid w:val="0032253F"/>
    <w:rsid w:val="0033320A"/>
    <w:rsid w:val="003540BE"/>
    <w:rsid w:val="00367F69"/>
    <w:rsid w:val="00385B74"/>
    <w:rsid w:val="00393B9D"/>
    <w:rsid w:val="003C1082"/>
    <w:rsid w:val="003C3DF4"/>
    <w:rsid w:val="003C514B"/>
    <w:rsid w:val="003C604E"/>
    <w:rsid w:val="003E792E"/>
    <w:rsid w:val="00412F97"/>
    <w:rsid w:val="0044052C"/>
    <w:rsid w:val="004425FC"/>
    <w:rsid w:val="00452BC9"/>
    <w:rsid w:val="00454C7D"/>
    <w:rsid w:val="0048357D"/>
    <w:rsid w:val="00491EBA"/>
    <w:rsid w:val="004A71AF"/>
    <w:rsid w:val="005D6A9D"/>
    <w:rsid w:val="00616EC0"/>
    <w:rsid w:val="0063170C"/>
    <w:rsid w:val="00632FFA"/>
    <w:rsid w:val="00696AAE"/>
    <w:rsid w:val="006A7AA5"/>
    <w:rsid w:val="006B4AA6"/>
    <w:rsid w:val="006E666C"/>
    <w:rsid w:val="007146E6"/>
    <w:rsid w:val="007304CF"/>
    <w:rsid w:val="00736980"/>
    <w:rsid w:val="00762F0A"/>
    <w:rsid w:val="00797681"/>
    <w:rsid w:val="007B5297"/>
    <w:rsid w:val="007D27CF"/>
    <w:rsid w:val="00834510"/>
    <w:rsid w:val="00851E9A"/>
    <w:rsid w:val="008577C3"/>
    <w:rsid w:val="00877E2E"/>
    <w:rsid w:val="00893844"/>
    <w:rsid w:val="008C2D95"/>
    <w:rsid w:val="008F68E8"/>
    <w:rsid w:val="00925D3E"/>
    <w:rsid w:val="009315E4"/>
    <w:rsid w:val="009401B1"/>
    <w:rsid w:val="009442C6"/>
    <w:rsid w:val="00952002"/>
    <w:rsid w:val="0099022F"/>
    <w:rsid w:val="00992670"/>
    <w:rsid w:val="009D2C7F"/>
    <w:rsid w:val="009E6607"/>
    <w:rsid w:val="009F763B"/>
    <w:rsid w:val="00A3218E"/>
    <w:rsid w:val="00AC1A80"/>
    <w:rsid w:val="00AE5579"/>
    <w:rsid w:val="00B62684"/>
    <w:rsid w:val="00BB0ECC"/>
    <w:rsid w:val="00BF6617"/>
    <w:rsid w:val="00C419E4"/>
    <w:rsid w:val="00C805C8"/>
    <w:rsid w:val="00C8522A"/>
    <w:rsid w:val="00CB7938"/>
    <w:rsid w:val="00CC4F9B"/>
    <w:rsid w:val="00CD070B"/>
    <w:rsid w:val="00D1700B"/>
    <w:rsid w:val="00D306E3"/>
    <w:rsid w:val="00D322EF"/>
    <w:rsid w:val="00D64280"/>
    <w:rsid w:val="00D64946"/>
    <w:rsid w:val="00D856D4"/>
    <w:rsid w:val="00DA2178"/>
    <w:rsid w:val="00DB43A6"/>
    <w:rsid w:val="00DD5854"/>
    <w:rsid w:val="00DE5C89"/>
    <w:rsid w:val="00DE6098"/>
    <w:rsid w:val="00DF38AB"/>
    <w:rsid w:val="00E56D7D"/>
    <w:rsid w:val="00E91C1E"/>
    <w:rsid w:val="00EC6CE6"/>
    <w:rsid w:val="00EE26A2"/>
    <w:rsid w:val="00EE3F9D"/>
    <w:rsid w:val="00F0263A"/>
    <w:rsid w:val="00F11389"/>
    <w:rsid w:val="00F27005"/>
    <w:rsid w:val="00F3714A"/>
    <w:rsid w:val="00F8356A"/>
    <w:rsid w:val="00FB0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2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639D6"/>
    <w:pPr>
      <w:ind w:left="720"/>
      <w:contextualSpacing/>
    </w:pPr>
  </w:style>
  <w:style w:type="character" w:customStyle="1" w:styleId="apple-converted-space">
    <w:name w:val="apple-converted-space"/>
    <w:basedOn w:val="a0"/>
    <w:rsid w:val="00185623"/>
  </w:style>
  <w:style w:type="paragraph" w:styleId="a5">
    <w:name w:val="Balloon Text"/>
    <w:basedOn w:val="a"/>
    <w:link w:val="a6"/>
    <w:uiPriority w:val="99"/>
    <w:semiHidden/>
    <w:unhideWhenUsed/>
    <w:rsid w:val="00F83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356A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CC4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393B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AF1B1-24ED-4D57-A326-1116D7009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10</Pages>
  <Words>2562</Words>
  <Characters>14607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2015-01-09T06:04:00Z</dcterms:created>
  <dcterms:modified xsi:type="dcterms:W3CDTF">2015-01-27T16:40:00Z</dcterms:modified>
</cp:coreProperties>
</file>