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162" w:rsidRDefault="002B3162" w:rsidP="00990753">
      <w:pPr>
        <w:rPr>
          <w:b/>
        </w:rPr>
      </w:pPr>
    </w:p>
    <w:p w:rsidR="00D12D7B" w:rsidRPr="00D12D7B" w:rsidRDefault="00B45553" w:rsidP="00D12D7B">
      <w:pPr>
        <w:jc w:val="center"/>
        <w:rPr>
          <w:b/>
          <w:color w:val="7030A0"/>
          <w:u w:val="single"/>
        </w:rPr>
      </w:pPr>
      <w:r w:rsidRPr="00D12D7B">
        <w:rPr>
          <w:b/>
          <w:color w:val="7030A0"/>
          <w:u w:val="single"/>
        </w:rPr>
        <w:t>КАРТОТЕКА</w:t>
      </w:r>
      <w:r w:rsidR="00D12D7B" w:rsidRPr="00D12D7B">
        <w:rPr>
          <w:b/>
          <w:color w:val="7030A0"/>
          <w:u w:val="single"/>
        </w:rPr>
        <w:t xml:space="preserve"> </w:t>
      </w:r>
      <w:r w:rsidRPr="00D12D7B">
        <w:rPr>
          <w:b/>
          <w:color w:val="7030A0"/>
          <w:u w:val="single"/>
        </w:rPr>
        <w:t>ИГР – ЭКСПЕРИМЕНТОВ</w:t>
      </w:r>
    </w:p>
    <w:p w:rsidR="00990753" w:rsidRDefault="00990753" w:rsidP="00A10AD1">
      <w:pPr>
        <w:jc w:val="center"/>
        <w:rPr>
          <w:b/>
        </w:rPr>
      </w:pPr>
      <w:r w:rsidRPr="00990753">
        <w:rPr>
          <w:b/>
        </w:rPr>
        <w:t xml:space="preserve">Опыт </w:t>
      </w:r>
      <w:r w:rsidR="003927A6">
        <w:rPr>
          <w:b/>
        </w:rPr>
        <w:t>1.</w:t>
      </w:r>
      <w:r w:rsidRPr="00990753">
        <w:rPr>
          <w:b/>
        </w:rPr>
        <w:t xml:space="preserve"> «Нюхаем, пробуем, трогаем, слушаем»</w:t>
      </w:r>
    </w:p>
    <w:p w:rsidR="00A10AD1" w:rsidRDefault="00426D37" w:rsidP="00D12D7B">
      <w:pPr>
        <w:jc w:val="center"/>
        <w:rPr>
          <w:b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 wp14:anchorId="3ACE5F38" wp14:editId="1A27BB6A">
            <wp:extent cx="5686425" cy="3952875"/>
            <wp:effectExtent l="19050" t="0" r="9525" b="0"/>
            <wp:docPr id="1" name="Рисунок 1" descr="http://e-quilibrium.ru/uploads/posts/2012-12/1354924526_fee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-quilibrium.ru/uploads/posts/2012-12/1354924526_feelin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AD1" w:rsidRPr="00990753" w:rsidRDefault="00A10AD1" w:rsidP="00A10AD1">
      <w:pPr>
        <w:jc w:val="center"/>
        <w:rPr>
          <w:b/>
        </w:rPr>
      </w:pPr>
    </w:p>
    <w:p w:rsidR="00990753" w:rsidRPr="00990753" w:rsidRDefault="00990753" w:rsidP="00F16F91">
      <w:pPr>
        <w:jc w:val="both"/>
      </w:pPr>
      <w:r w:rsidRPr="00990753">
        <w:rPr>
          <w:b/>
        </w:rPr>
        <w:t>Цель:</w:t>
      </w:r>
      <w:r w:rsidRPr="00990753">
        <w:t xml:space="preserve"> закреплять представление детей об органах чувств, их назначении (уши – слышать, узнавать различные звуки; нос – определять различные запахи; пальцы – определять форму, структуру поверхности; </w:t>
      </w:r>
      <w:proofErr w:type="gramStart"/>
      <w:r w:rsidRPr="00990753">
        <w:t>язык  -</w:t>
      </w:r>
      <w:proofErr w:type="gramEnd"/>
      <w:r w:rsidRPr="00990753">
        <w:t xml:space="preserve"> определять на вкус).</w:t>
      </w:r>
    </w:p>
    <w:p w:rsidR="00990753" w:rsidRPr="00990753" w:rsidRDefault="00990753" w:rsidP="00F16F91">
      <w:pPr>
        <w:jc w:val="both"/>
      </w:pPr>
      <w:r w:rsidRPr="00990753">
        <w:rPr>
          <w:b/>
        </w:rPr>
        <w:t>Материал:</w:t>
      </w:r>
      <w:r w:rsidRPr="00990753">
        <w:t xml:space="preserve"> ширма, газета, колокольчик, молоток, два камня, погремушка, свисток, футляры </w:t>
      </w:r>
      <w:proofErr w:type="gramStart"/>
      <w:r w:rsidRPr="00990753">
        <w:t>от киндер</w:t>
      </w:r>
      <w:proofErr w:type="gramEnd"/>
      <w:r w:rsidRPr="00990753">
        <w:t xml:space="preserve"> – сюрпризов с дырочками чеснок, кусочек апельсина, поролон с духами, лимон,</w:t>
      </w:r>
      <w:r>
        <w:t xml:space="preserve"> </w:t>
      </w:r>
      <w:r w:rsidRPr="00990753">
        <w:t>соль, сахар.</w:t>
      </w:r>
    </w:p>
    <w:p w:rsidR="00990753" w:rsidRPr="00014B58" w:rsidRDefault="00990753" w:rsidP="00F16F91">
      <w:pPr>
        <w:jc w:val="both"/>
        <w:rPr>
          <w:b/>
        </w:rPr>
      </w:pPr>
      <w:r w:rsidRPr="00014B58">
        <w:rPr>
          <w:b/>
        </w:rPr>
        <w:t>Описание игр:</w:t>
      </w:r>
    </w:p>
    <w:p w:rsidR="00990753" w:rsidRPr="00990753" w:rsidRDefault="00990753" w:rsidP="00F16F91">
      <w:pPr>
        <w:pStyle w:val="a3"/>
        <w:numPr>
          <w:ilvl w:val="0"/>
          <w:numId w:val="1"/>
        </w:numPr>
        <w:jc w:val="both"/>
      </w:pPr>
      <w:r w:rsidRPr="00990753">
        <w:t>«Угадай, что звучит»  /колокольчик, погремушка, свисток, газета…/</w:t>
      </w:r>
    </w:p>
    <w:p w:rsidR="00990753" w:rsidRPr="00990753" w:rsidRDefault="00990753" w:rsidP="00F16F91">
      <w:pPr>
        <w:pStyle w:val="a3"/>
        <w:numPr>
          <w:ilvl w:val="0"/>
          <w:numId w:val="1"/>
        </w:numPr>
        <w:jc w:val="both"/>
      </w:pPr>
      <w:r w:rsidRPr="00990753">
        <w:t>«Отгадай по запаху» / чеснок, апельсин, духи/</w:t>
      </w:r>
    </w:p>
    <w:p w:rsidR="00990753" w:rsidRDefault="00990753" w:rsidP="00F16F91">
      <w:pPr>
        <w:pStyle w:val="a3"/>
        <w:numPr>
          <w:ilvl w:val="0"/>
          <w:numId w:val="1"/>
        </w:numPr>
        <w:jc w:val="both"/>
      </w:pPr>
      <w:r w:rsidRPr="00990753">
        <w:t>«Отгадай на вкус» /сахар, соль, лимон/</w:t>
      </w:r>
    </w:p>
    <w:p w:rsidR="00990753" w:rsidRDefault="00990753" w:rsidP="00F16F91">
      <w:pPr>
        <w:jc w:val="both"/>
      </w:pPr>
    </w:p>
    <w:p w:rsidR="00A10AD1" w:rsidRDefault="00A10AD1" w:rsidP="00990753"/>
    <w:p w:rsidR="00A10AD1" w:rsidRDefault="00A10AD1" w:rsidP="00990753"/>
    <w:p w:rsidR="00A10AD1" w:rsidRPr="00990753" w:rsidRDefault="00A10AD1" w:rsidP="00990753"/>
    <w:p w:rsidR="00990753" w:rsidRPr="00BA5DBB" w:rsidRDefault="00990753" w:rsidP="00A10AD1">
      <w:pPr>
        <w:jc w:val="center"/>
        <w:rPr>
          <w:b/>
        </w:rPr>
      </w:pPr>
      <w:r w:rsidRPr="00BA5DBB">
        <w:rPr>
          <w:b/>
        </w:rPr>
        <w:lastRenderedPageBreak/>
        <w:t xml:space="preserve">Беседа </w:t>
      </w:r>
      <w:r w:rsidR="003927A6">
        <w:rPr>
          <w:b/>
        </w:rPr>
        <w:t>–</w:t>
      </w:r>
      <w:r w:rsidRPr="00BA5DBB">
        <w:rPr>
          <w:b/>
        </w:rPr>
        <w:t xml:space="preserve"> игра</w:t>
      </w:r>
      <w:r w:rsidR="003927A6">
        <w:rPr>
          <w:b/>
        </w:rPr>
        <w:t>2</w:t>
      </w:r>
      <w:r w:rsidR="00A10AD1">
        <w:rPr>
          <w:b/>
        </w:rPr>
        <w:t xml:space="preserve"> </w:t>
      </w:r>
      <w:r w:rsidRPr="00BA5DBB">
        <w:rPr>
          <w:b/>
        </w:rPr>
        <w:t>«Почему все звучит?»</w:t>
      </w:r>
    </w:p>
    <w:p w:rsidR="00426D37" w:rsidRDefault="002B3162" w:rsidP="00A10AD1">
      <w:pPr>
        <w:jc w:val="center"/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5543550" cy="3867150"/>
            <wp:effectExtent l="19050" t="0" r="0" b="0"/>
            <wp:docPr id="4" name="Рисунок 4" descr="http://www.givemeneither.com/wp-content/uploads/2010/12/Screen-shot-2010-12-17-at-9.16.06-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ivemeneither.com/wp-content/uploads/2010/12/Screen-shot-2010-12-17-at-9.16.06-A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AD1" w:rsidRPr="00BA5DBB" w:rsidRDefault="00A10AD1" w:rsidP="00A10AD1">
      <w:pPr>
        <w:jc w:val="center"/>
      </w:pPr>
    </w:p>
    <w:p w:rsidR="00A10AD1" w:rsidRDefault="00A10AD1" w:rsidP="00F16F91">
      <w:pPr>
        <w:jc w:val="both"/>
      </w:pPr>
      <w:r w:rsidRPr="00BA5DBB">
        <w:rPr>
          <w:b/>
        </w:rPr>
        <w:t>Цель</w:t>
      </w:r>
      <w:r w:rsidRPr="00BA5DBB">
        <w:t>: подвести детей к пониманию причин возникновения звука: колебания предмета</w:t>
      </w:r>
    </w:p>
    <w:p w:rsidR="00990753" w:rsidRDefault="00990753" w:rsidP="00F16F91">
      <w:pPr>
        <w:jc w:val="both"/>
      </w:pPr>
      <w:r w:rsidRPr="00536D8A">
        <w:rPr>
          <w:b/>
        </w:rPr>
        <w:t>Материал</w:t>
      </w:r>
      <w:r w:rsidRPr="00536D8A">
        <w:t>: бубен</w:t>
      </w:r>
      <w:r>
        <w:t>,</w:t>
      </w:r>
      <w:r w:rsidRPr="00536D8A">
        <w:t xml:space="preserve"> стеклянный стакан, газета, гитара, деревянная линейка, металлофон.</w:t>
      </w:r>
    </w:p>
    <w:p w:rsidR="00990753" w:rsidRPr="00014B58" w:rsidRDefault="00990753" w:rsidP="00F16F91">
      <w:pPr>
        <w:jc w:val="both"/>
        <w:rPr>
          <w:b/>
        </w:rPr>
      </w:pPr>
      <w:r w:rsidRPr="00014B58">
        <w:rPr>
          <w:b/>
        </w:rPr>
        <w:t>Описание</w:t>
      </w:r>
    </w:p>
    <w:p w:rsidR="00990753" w:rsidRDefault="00990753" w:rsidP="00F16F91">
      <w:pPr>
        <w:pStyle w:val="a3"/>
        <w:numPr>
          <w:ilvl w:val="0"/>
          <w:numId w:val="2"/>
        </w:numPr>
        <w:jc w:val="both"/>
      </w:pPr>
      <w:r>
        <w:t>Игра «Что звучит?» /металлофон,  гитара, бубен/</w:t>
      </w:r>
    </w:p>
    <w:p w:rsidR="00990753" w:rsidRDefault="00990753" w:rsidP="00F16F91">
      <w:pPr>
        <w:pStyle w:val="a3"/>
        <w:numPr>
          <w:ilvl w:val="0"/>
          <w:numId w:val="2"/>
        </w:numPr>
        <w:jc w:val="both"/>
      </w:pPr>
      <w:r>
        <w:t>Изобразите звуки: комара, мухи, шмеля.</w:t>
      </w:r>
    </w:p>
    <w:p w:rsidR="00990753" w:rsidRDefault="00990753" w:rsidP="00F16F91">
      <w:pPr>
        <w:pStyle w:val="a3"/>
        <w:numPr>
          <w:ilvl w:val="0"/>
          <w:numId w:val="2"/>
        </w:numPr>
        <w:jc w:val="both"/>
      </w:pPr>
      <w:r>
        <w:t xml:space="preserve">Извлекание звука из деревянной </w:t>
      </w:r>
      <w:proofErr w:type="gramStart"/>
      <w:r>
        <w:t>линейки  /</w:t>
      </w:r>
      <w:proofErr w:type="gramEnd"/>
      <w:r w:rsidRPr="00014B58">
        <w:rPr>
          <w:i/>
        </w:rPr>
        <w:t>прижимая к столу один конец, а  по другому хлопаем ладошкой/</w:t>
      </w:r>
      <w:r>
        <w:t xml:space="preserve">, из стеклянного стакана с помощью палочки. </w:t>
      </w:r>
    </w:p>
    <w:p w:rsidR="00A10AD1" w:rsidRDefault="00014B58" w:rsidP="00F16F91">
      <w:pPr>
        <w:pStyle w:val="a3"/>
        <w:jc w:val="both"/>
      </w:pPr>
      <w:r>
        <w:t xml:space="preserve">Вывод:  звук возникает, когда происходит очень быстрое движение воздуха </w:t>
      </w:r>
    </w:p>
    <w:p w:rsidR="00014B58" w:rsidRDefault="00014B58" w:rsidP="00F16F91">
      <w:pPr>
        <w:pStyle w:val="a3"/>
        <w:jc w:val="both"/>
      </w:pPr>
      <w:r>
        <w:t>вперед и назад.</w:t>
      </w:r>
    </w:p>
    <w:p w:rsidR="00014B58" w:rsidRDefault="00014B58" w:rsidP="00F16F91">
      <w:pPr>
        <w:jc w:val="both"/>
        <w:rPr>
          <w:b/>
        </w:rPr>
      </w:pPr>
    </w:p>
    <w:p w:rsidR="00A10AD1" w:rsidRDefault="00A10AD1" w:rsidP="00F16F91">
      <w:pPr>
        <w:jc w:val="both"/>
        <w:rPr>
          <w:b/>
        </w:rPr>
      </w:pPr>
    </w:p>
    <w:p w:rsidR="00A10AD1" w:rsidRDefault="00A10AD1" w:rsidP="00F16F91">
      <w:pPr>
        <w:jc w:val="both"/>
        <w:rPr>
          <w:b/>
        </w:rPr>
      </w:pPr>
    </w:p>
    <w:p w:rsidR="00A10AD1" w:rsidRDefault="00A10AD1" w:rsidP="00F16F91">
      <w:pPr>
        <w:jc w:val="both"/>
        <w:rPr>
          <w:b/>
        </w:rPr>
      </w:pPr>
    </w:p>
    <w:p w:rsidR="00A10AD1" w:rsidRDefault="00A10AD1" w:rsidP="00F16F91">
      <w:pPr>
        <w:jc w:val="both"/>
        <w:rPr>
          <w:b/>
        </w:rPr>
      </w:pPr>
    </w:p>
    <w:p w:rsidR="00A10AD1" w:rsidRPr="00014B58" w:rsidRDefault="00A10AD1" w:rsidP="00F16F91">
      <w:pPr>
        <w:jc w:val="both"/>
        <w:rPr>
          <w:b/>
        </w:rPr>
      </w:pPr>
    </w:p>
    <w:p w:rsidR="00014B58" w:rsidRPr="00BA5DBB" w:rsidRDefault="00014B58" w:rsidP="00A10AD1">
      <w:pPr>
        <w:jc w:val="center"/>
        <w:rPr>
          <w:b/>
        </w:rPr>
      </w:pPr>
      <w:r w:rsidRPr="00BA5DBB">
        <w:rPr>
          <w:b/>
        </w:rPr>
        <w:lastRenderedPageBreak/>
        <w:t xml:space="preserve">Опыт </w:t>
      </w:r>
      <w:r w:rsidR="003927A6">
        <w:rPr>
          <w:b/>
        </w:rPr>
        <w:t xml:space="preserve">3. </w:t>
      </w:r>
      <w:r w:rsidRPr="00BA5DBB">
        <w:rPr>
          <w:b/>
        </w:rPr>
        <w:t>«Прозрачная вода»</w:t>
      </w:r>
    </w:p>
    <w:p w:rsidR="00014B58" w:rsidRDefault="002B3162" w:rsidP="00A10AD1">
      <w:pPr>
        <w:jc w:val="center"/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4286250" cy="4276725"/>
            <wp:effectExtent l="19050" t="0" r="0" b="0"/>
            <wp:docPr id="10" name="Рисунок 10" descr="http://www.tiendanimal.es/images_g/ecosfera_redo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tiendanimal.es/images_g/ecosfera_redond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AD1" w:rsidRPr="00BA5DBB" w:rsidRDefault="00A10AD1" w:rsidP="00A10AD1">
      <w:pPr>
        <w:jc w:val="center"/>
      </w:pPr>
    </w:p>
    <w:p w:rsidR="00014B58" w:rsidRDefault="00A10AD1" w:rsidP="00F16F91">
      <w:pPr>
        <w:jc w:val="both"/>
      </w:pPr>
      <w:r w:rsidRPr="00BA5DBB">
        <w:rPr>
          <w:b/>
        </w:rPr>
        <w:t>Цель:</w:t>
      </w:r>
      <w:r w:rsidRPr="00BA5DBB">
        <w:t xml:space="preserve">  выявить свойства воды: прозрачность, льется, без запаха, имеет вес.</w:t>
      </w:r>
      <w:r w:rsidRPr="002B3162">
        <w:rPr>
          <w:rFonts w:ascii="Arial" w:hAnsi="Arial" w:cs="Arial"/>
          <w:color w:val="000000"/>
        </w:rPr>
        <w:t xml:space="preserve"> </w:t>
      </w:r>
      <w:r w:rsidR="00014B58" w:rsidRPr="00BA5DBB">
        <w:rPr>
          <w:b/>
        </w:rPr>
        <w:t>Материал</w:t>
      </w:r>
      <w:r w:rsidR="00014B58" w:rsidRPr="00BA5DBB">
        <w:t>: две непрозрачные банки (одна с водой</w:t>
      </w:r>
      <w:r w:rsidR="00014B58" w:rsidRPr="00443BDB">
        <w:t>), стеклянная банка с широким горлышком, ложки, таз с водой</w:t>
      </w:r>
      <w:r w:rsidR="00014B58">
        <w:t>, поднос, предметные картинки.</w:t>
      </w:r>
    </w:p>
    <w:p w:rsidR="00014B58" w:rsidRDefault="00014B58" w:rsidP="00F16F91">
      <w:pPr>
        <w:jc w:val="both"/>
      </w:pPr>
      <w:r w:rsidRPr="003927A6">
        <w:rPr>
          <w:b/>
        </w:rPr>
        <w:t>Описание</w:t>
      </w:r>
      <w:r>
        <w:t>:</w:t>
      </w:r>
    </w:p>
    <w:p w:rsidR="00014B58" w:rsidRDefault="00014B58" w:rsidP="00F16F91">
      <w:pPr>
        <w:pStyle w:val="a3"/>
        <w:numPr>
          <w:ilvl w:val="0"/>
          <w:numId w:val="3"/>
        </w:numPr>
        <w:jc w:val="both"/>
      </w:pPr>
      <w:r>
        <w:t>Игра «Угадай, что в банках?»</w:t>
      </w:r>
    </w:p>
    <w:p w:rsidR="00014B58" w:rsidRDefault="00014B58" w:rsidP="00F16F91">
      <w:pPr>
        <w:pStyle w:val="a3"/>
        <w:jc w:val="both"/>
      </w:pPr>
      <w:r>
        <w:t>Условия: на столе 2 непрозрачные банки. Детям предлагают отгадать, что в банках, одинаковы ли они по весу, какая легче, тяжелее?</w:t>
      </w:r>
    </w:p>
    <w:p w:rsidR="00014B58" w:rsidRDefault="00014B58" w:rsidP="00F16F91">
      <w:pPr>
        <w:pStyle w:val="a3"/>
        <w:numPr>
          <w:ilvl w:val="0"/>
          <w:numId w:val="3"/>
        </w:numPr>
        <w:jc w:val="both"/>
        <w:rPr>
          <w:i/>
        </w:rPr>
      </w:pPr>
      <w:r>
        <w:t xml:space="preserve">Воспитатель предлагает заполнить водой пустую банку. </w:t>
      </w:r>
      <w:r w:rsidRPr="00014B58">
        <w:rPr>
          <w:i/>
        </w:rPr>
        <w:t>/Что делает водичка? Льется. Какой звук слышим?/</w:t>
      </w:r>
    </w:p>
    <w:p w:rsidR="00014B58" w:rsidRPr="00BA5DBB" w:rsidRDefault="00014B58" w:rsidP="00F16F91">
      <w:pPr>
        <w:pStyle w:val="a3"/>
        <w:numPr>
          <w:ilvl w:val="0"/>
          <w:numId w:val="3"/>
        </w:numPr>
        <w:jc w:val="both"/>
        <w:rPr>
          <w:i/>
        </w:rPr>
      </w:pPr>
      <w:r>
        <w:t>Игра «Узнай и назови»</w:t>
      </w:r>
      <w:r w:rsidR="00BA5DBB">
        <w:t xml:space="preserve"> /Рассматривание картинок сквозь банку/</w:t>
      </w:r>
    </w:p>
    <w:p w:rsidR="00BA5DBB" w:rsidRPr="00014B58" w:rsidRDefault="00BA5DBB" w:rsidP="00F16F91">
      <w:pPr>
        <w:pStyle w:val="a3"/>
        <w:jc w:val="both"/>
        <w:rPr>
          <w:i/>
        </w:rPr>
      </w:pPr>
      <w:r>
        <w:t>Вывод: вода имеет вес, звук – она льется,  прозрачная.</w:t>
      </w:r>
    </w:p>
    <w:p w:rsidR="00014B58" w:rsidRPr="00BA5DBB" w:rsidRDefault="00014B58" w:rsidP="00F16F91">
      <w:pPr>
        <w:jc w:val="both"/>
        <w:rPr>
          <w:b/>
        </w:rPr>
      </w:pPr>
    </w:p>
    <w:p w:rsidR="00A10AD1" w:rsidRDefault="00A10AD1" w:rsidP="00990753">
      <w:pPr>
        <w:rPr>
          <w:b/>
        </w:rPr>
      </w:pPr>
    </w:p>
    <w:p w:rsidR="00A10AD1" w:rsidRDefault="00A10AD1" w:rsidP="00990753">
      <w:pPr>
        <w:rPr>
          <w:b/>
        </w:rPr>
      </w:pPr>
    </w:p>
    <w:p w:rsidR="00A10AD1" w:rsidRDefault="00A10AD1" w:rsidP="00990753">
      <w:pPr>
        <w:rPr>
          <w:b/>
        </w:rPr>
      </w:pPr>
    </w:p>
    <w:p w:rsidR="00990753" w:rsidRDefault="00BA5DBB" w:rsidP="00A10AD1">
      <w:pPr>
        <w:jc w:val="center"/>
        <w:rPr>
          <w:b/>
        </w:rPr>
      </w:pPr>
      <w:r w:rsidRPr="00BA5DBB">
        <w:rPr>
          <w:b/>
        </w:rPr>
        <w:lastRenderedPageBreak/>
        <w:t>Опыт</w:t>
      </w:r>
      <w:r w:rsidR="003927A6">
        <w:rPr>
          <w:b/>
        </w:rPr>
        <w:t xml:space="preserve"> 4. </w:t>
      </w:r>
      <w:r w:rsidRPr="00BA5DBB">
        <w:rPr>
          <w:b/>
        </w:rPr>
        <w:t>«Вода принимает форму»</w:t>
      </w:r>
    </w:p>
    <w:p w:rsidR="00A10AD1" w:rsidRDefault="00A10AD1" w:rsidP="00A10AD1">
      <w:pPr>
        <w:jc w:val="center"/>
        <w:rPr>
          <w:b/>
        </w:rPr>
      </w:pPr>
    </w:p>
    <w:p w:rsidR="00A10AD1" w:rsidRDefault="00A10AD1" w:rsidP="00A10AD1">
      <w:pPr>
        <w:jc w:val="center"/>
        <w:rPr>
          <w:b/>
        </w:rPr>
      </w:pPr>
    </w:p>
    <w:p w:rsidR="0090129B" w:rsidRPr="00BA5DBB" w:rsidRDefault="0090129B" w:rsidP="00990753">
      <w:pPr>
        <w:rPr>
          <w:b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809750" cy="2733675"/>
            <wp:effectExtent l="19050" t="0" r="0" b="0"/>
            <wp:docPr id="13" name="Рисунок 13" descr="http://samidoma.ru/wp-content/uploads/2009/12/af5f0b3568edc20f1cedf898f54473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amidoma.ru/wp-content/uploads/2009/12/af5f0b3568edc20f1cedf898f544732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348" t="-14672" r="3865" b="3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2476500" cy="2733675"/>
            <wp:effectExtent l="19050" t="0" r="0" b="0"/>
            <wp:docPr id="16" name="Рисунок 16" descr="http://ivan-off.com/uploads/posts/2012-07/1343752954_kolb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van-off.com/uploads/posts/2012-07/1343752954_kolba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3846" t="2000" r="36154" b="2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924050" cy="2581275"/>
            <wp:effectExtent l="19050" t="0" r="0" b="0"/>
            <wp:docPr id="19" name="Рисунок 19" descr="http://www.biochemical.com.ua/image/lab/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biochemical.com.ua/image/lab/k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AD1" w:rsidRDefault="00A10AD1" w:rsidP="00990753">
      <w:pPr>
        <w:rPr>
          <w:b/>
        </w:rPr>
      </w:pPr>
    </w:p>
    <w:p w:rsidR="00A10AD1" w:rsidRDefault="00A10AD1" w:rsidP="00990753">
      <w:pPr>
        <w:rPr>
          <w:b/>
        </w:rPr>
      </w:pPr>
    </w:p>
    <w:p w:rsidR="00A10AD1" w:rsidRDefault="00A10AD1" w:rsidP="00F16F91">
      <w:pPr>
        <w:jc w:val="both"/>
        <w:rPr>
          <w:b/>
        </w:rPr>
      </w:pPr>
    </w:p>
    <w:p w:rsidR="0090129B" w:rsidRDefault="00BA5DBB" w:rsidP="00F16F91">
      <w:pPr>
        <w:jc w:val="both"/>
      </w:pPr>
      <w:r w:rsidRPr="00BA5DBB">
        <w:rPr>
          <w:b/>
        </w:rPr>
        <w:t>Цель:</w:t>
      </w:r>
      <w:r>
        <w:t xml:space="preserve"> выявить, что вода принимает форму сосуда, в который она налита.</w:t>
      </w:r>
    </w:p>
    <w:p w:rsidR="00BA5DBB" w:rsidRDefault="00BA5DBB" w:rsidP="00F16F91">
      <w:pPr>
        <w:jc w:val="both"/>
      </w:pPr>
      <w:proofErr w:type="gramStart"/>
      <w:r w:rsidRPr="00BA5DBB">
        <w:rPr>
          <w:b/>
        </w:rPr>
        <w:t>Материалы</w:t>
      </w:r>
      <w:r>
        <w:t xml:space="preserve">:   </w:t>
      </w:r>
      <w:proofErr w:type="gramEnd"/>
      <w:r>
        <w:t xml:space="preserve">воронки, высокий стакан,  округлый сосуд, резиновая перчатка, надувной шарик, целлофановый пакет, таз с водой, подносы. </w:t>
      </w:r>
    </w:p>
    <w:p w:rsidR="00BA5DBB" w:rsidRDefault="00BA5DBB" w:rsidP="00F16F91">
      <w:pPr>
        <w:jc w:val="both"/>
      </w:pPr>
      <w:r w:rsidRPr="00BA5DBB">
        <w:rPr>
          <w:b/>
        </w:rPr>
        <w:t>Описание</w:t>
      </w:r>
      <w:r>
        <w:t>:</w:t>
      </w:r>
    </w:p>
    <w:p w:rsidR="00BA5DBB" w:rsidRDefault="00BA5DBB" w:rsidP="00F16F91">
      <w:pPr>
        <w:pStyle w:val="a3"/>
        <w:numPr>
          <w:ilvl w:val="0"/>
          <w:numId w:val="4"/>
        </w:numPr>
        <w:jc w:val="both"/>
      </w:pPr>
      <w:r>
        <w:t>«Может ли вода иметь форму?»</w:t>
      </w:r>
    </w:p>
    <w:p w:rsidR="00BA5DBB" w:rsidRDefault="00BA5DBB" w:rsidP="00F16F91">
      <w:pPr>
        <w:pStyle w:val="a3"/>
        <w:jc w:val="both"/>
      </w:pPr>
      <w:r>
        <w:t xml:space="preserve">/Заполнение </w:t>
      </w:r>
      <w:proofErr w:type="gramStart"/>
      <w:r>
        <w:t>водой  ковшиком</w:t>
      </w:r>
      <w:proofErr w:type="gramEnd"/>
      <w:r>
        <w:t xml:space="preserve"> через воронку разных форм , рассматривание, какой формы вода в сосудах/</w:t>
      </w:r>
    </w:p>
    <w:p w:rsidR="00A10AD1" w:rsidRDefault="00A10AD1" w:rsidP="00F16F91">
      <w:pPr>
        <w:jc w:val="both"/>
        <w:rPr>
          <w:b/>
        </w:rPr>
      </w:pPr>
    </w:p>
    <w:p w:rsidR="00A10AD1" w:rsidRDefault="00A10AD1" w:rsidP="00F16F91">
      <w:pPr>
        <w:jc w:val="both"/>
        <w:rPr>
          <w:b/>
        </w:rPr>
      </w:pPr>
    </w:p>
    <w:p w:rsidR="00A10AD1" w:rsidRDefault="00A10AD1" w:rsidP="00BA5DBB">
      <w:pPr>
        <w:rPr>
          <w:b/>
        </w:rPr>
      </w:pPr>
    </w:p>
    <w:p w:rsidR="00A10AD1" w:rsidRDefault="00A10AD1" w:rsidP="00BA5DBB">
      <w:pPr>
        <w:rPr>
          <w:b/>
        </w:rPr>
      </w:pPr>
    </w:p>
    <w:p w:rsidR="00A10AD1" w:rsidRDefault="00A10AD1" w:rsidP="00BA5DBB">
      <w:pPr>
        <w:rPr>
          <w:b/>
        </w:rPr>
      </w:pPr>
    </w:p>
    <w:p w:rsidR="00A10AD1" w:rsidRDefault="00A10AD1" w:rsidP="00BA5DBB">
      <w:pPr>
        <w:rPr>
          <w:b/>
        </w:rPr>
      </w:pPr>
    </w:p>
    <w:p w:rsidR="00A10AD1" w:rsidRDefault="00A10AD1" w:rsidP="00BA5DBB">
      <w:pPr>
        <w:rPr>
          <w:b/>
        </w:rPr>
      </w:pPr>
    </w:p>
    <w:p w:rsidR="00A10AD1" w:rsidRDefault="00A10AD1" w:rsidP="00BA5DBB">
      <w:pPr>
        <w:rPr>
          <w:b/>
        </w:rPr>
      </w:pPr>
    </w:p>
    <w:p w:rsidR="00BA5DBB" w:rsidRDefault="00BA5DBB" w:rsidP="00A10AD1">
      <w:pPr>
        <w:jc w:val="center"/>
        <w:rPr>
          <w:b/>
        </w:rPr>
      </w:pPr>
      <w:proofErr w:type="gramStart"/>
      <w:r w:rsidRPr="00BA5DBB">
        <w:rPr>
          <w:b/>
        </w:rPr>
        <w:t xml:space="preserve">Опыт </w:t>
      </w:r>
      <w:r w:rsidR="003927A6">
        <w:rPr>
          <w:b/>
        </w:rPr>
        <w:t xml:space="preserve"> 5</w:t>
      </w:r>
      <w:proofErr w:type="gramEnd"/>
      <w:r w:rsidR="003927A6">
        <w:rPr>
          <w:b/>
        </w:rPr>
        <w:t>.</w:t>
      </w:r>
      <w:r w:rsidRPr="00BA5DBB">
        <w:rPr>
          <w:b/>
        </w:rPr>
        <w:t>«Какие предметы могут плавать?»</w:t>
      </w:r>
    </w:p>
    <w:p w:rsidR="0090129B" w:rsidRPr="00BA5DBB" w:rsidRDefault="0090129B" w:rsidP="00A10AD1">
      <w:pPr>
        <w:jc w:val="center"/>
        <w:rPr>
          <w:b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5495925" cy="4181475"/>
            <wp:effectExtent l="19050" t="0" r="9525" b="0"/>
            <wp:docPr id="28" name="Рисунок 28" descr="http://forchel.ru/images/svoimi/p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forchel.ru/images/svoimi/p39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AD1" w:rsidRDefault="00A10AD1" w:rsidP="00BA5DBB">
      <w:pPr>
        <w:rPr>
          <w:b/>
        </w:rPr>
      </w:pPr>
    </w:p>
    <w:p w:rsidR="00A10AD1" w:rsidRDefault="00A10AD1" w:rsidP="00BA5DBB">
      <w:pPr>
        <w:rPr>
          <w:b/>
        </w:rPr>
      </w:pPr>
    </w:p>
    <w:p w:rsidR="00BA5DBB" w:rsidRDefault="00BA5DBB" w:rsidP="00F16F91">
      <w:pPr>
        <w:jc w:val="both"/>
      </w:pPr>
      <w:r w:rsidRPr="00BA5DBB">
        <w:rPr>
          <w:b/>
        </w:rPr>
        <w:t>Цель:</w:t>
      </w:r>
      <w:r>
        <w:rPr>
          <w:b/>
        </w:rPr>
        <w:t xml:space="preserve"> </w:t>
      </w:r>
      <w:r w:rsidR="003927A6">
        <w:t>дать представления о плавучести предметов, о том, что плавучесть зависит не от размера предмета, а от его тяжести.</w:t>
      </w:r>
    </w:p>
    <w:p w:rsidR="003927A6" w:rsidRDefault="003927A6" w:rsidP="00F16F91">
      <w:pPr>
        <w:jc w:val="both"/>
      </w:pPr>
      <w:proofErr w:type="gramStart"/>
      <w:r w:rsidRPr="003927A6">
        <w:rPr>
          <w:b/>
        </w:rPr>
        <w:t>Материалы</w:t>
      </w:r>
      <w:r>
        <w:t>:  таз</w:t>
      </w:r>
      <w:proofErr w:type="gramEnd"/>
      <w:r>
        <w:t xml:space="preserve"> с водой, пластмассовые, деревянные, резиновые шарики, шишки, дощечки, большие и маленькие камешки, гайки, шурупы, сачки, подносы.</w:t>
      </w:r>
    </w:p>
    <w:p w:rsidR="003927A6" w:rsidRDefault="003927A6" w:rsidP="00F16F91">
      <w:pPr>
        <w:jc w:val="both"/>
      </w:pPr>
      <w:r w:rsidRPr="003927A6">
        <w:rPr>
          <w:b/>
        </w:rPr>
        <w:t>Описание</w:t>
      </w:r>
      <w:r>
        <w:t xml:space="preserve">: </w:t>
      </w:r>
    </w:p>
    <w:p w:rsidR="003927A6" w:rsidRDefault="003927A6" w:rsidP="00F16F91">
      <w:pPr>
        <w:pStyle w:val="a3"/>
        <w:numPr>
          <w:ilvl w:val="0"/>
          <w:numId w:val="5"/>
        </w:numPr>
        <w:jc w:val="both"/>
      </w:pPr>
      <w:r>
        <w:t>Игра-эксперимент  «Что плавает?» /Дети опускают в воду различные предметы и наблюдают/</w:t>
      </w:r>
    </w:p>
    <w:p w:rsidR="003927A6" w:rsidRDefault="003927A6" w:rsidP="00F16F91">
      <w:pPr>
        <w:pStyle w:val="a3"/>
        <w:jc w:val="both"/>
      </w:pPr>
      <w:r>
        <w:t>Вывод:  если предмет легкий, вода его держит, и он не тонет. Если – тяжелый, он давит на воду, и она не может его удержать, он тонет.</w:t>
      </w:r>
    </w:p>
    <w:p w:rsidR="003927A6" w:rsidRPr="00BA5DBB" w:rsidRDefault="003927A6" w:rsidP="00F16F91">
      <w:pPr>
        <w:pStyle w:val="a3"/>
        <w:numPr>
          <w:ilvl w:val="0"/>
          <w:numId w:val="5"/>
        </w:numPr>
        <w:jc w:val="both"/>
      </w:pPr>
      <w:r>
        <w:t>Игра-забава «Рыбалка» - дети по очереди сачком достают предметы из воды.</w:t>
      </w:r>
    </w:p>
    <w:p w:rsidR="00990753" w:rsidRPr="00990753" w:rsidRDefault="00990753" w:rsidP="00990753"/>
    <w:p w:rsidR="00A10AD1" w:rsidRDefault="00A10AD1" w:rsidP="003927A6">
      <w:pPr>
        <w:rPr>
          <w:b/>
        </w:rPr>
      </w:pPr>
    </w:p>
    <w:p w:rsidR="00A10AD1" w:rsidRDefault="00A10AD1" w:rsidP="003927A6">
      <w:pPr>
        <w:rPr>
          <w:b/>
        </w:rPr>
      </w:pPr>
    </w:p>
    <w:p w:rsidR="00A10AD1" w:rsidRDefault="00A10AD1" w:rsidP="003927A6">
      <w:pPr>
        <w:rPr>
          <w:b/>
        </w:rPr>
      </w:pPr>
    </w:p>
    <w:p w:rsidR="003927A6" w:rsidRDefault="003927A6" w:rsidP="00A10AD1">
      <w:pPr>
        <w:jc w:val="center"/>
        <w:rPr>
          <w:b/>
        </w:rPr>
      </w:pPr>
      <w:r w:rsidRPr="003927A6">
        <w:rPr>
          <w:b/>
        </w:rPr>
        <w:t>Опыт</w:t>
      </w:r>
      <w:r>
        <w:rPr>
          <w:b/>
        </w:rPr>
        <w:t xml:space="preserve"> 6. </w:t>
      </w:r>
      <w:r w:rsidRPr="003927A6">
        <w:rPr>
          <w:b/>
        </w:rPr>
        <w:t xml:space="preserve"> «Делаем мыльные пузыри»</w:t>
      </w:r>
    </w:p>
    <w:p w:rsidR="00362AA5" w:rsidRDefault="00362AA5" w:rsidP="00A10AD1">
      <w:pPr>
        <w:jc w:val="center"/>
        <w:rPr>
          <w:b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5029200" cy="2790825"/>
            <wp:effectExtent l="19050" t="0" r="0" b="0"/>
            <wp:docPr id="31" name="Рисунок 31" descr="http://www.fresher.ru/images3/mylnye-puzyri-gali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fresher.ru/images3/mylnye-puzyri-gali/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29B" w:rsidRPr="003927A6" w:rsidRDefault="0090129B" w:rsidP="003927A6">
      <w:pPr>
        <w:rPr>
          <w:b/>
        </w:rPr>
      </w:pPr>
    </w:p>
    <w:p w:rsidR="00A10AD1" w:rsidRDefault="00A10AD1" w:rsidP="003927A6">
      <w:pPr>
        <w:rPr>
          <w:b/>
        </w:rPr>
      </w:pPr>
    </w:p>
    <w:p w:rsidR="003927A6" w:rsidRDefault="003927A6" w:rsidP="00F16F91">
      <w:pPr>
        <w:jc w:val="both"/>
      </w:pPr>
      <w:r w:rsidRPr="00443BDB">
        <w:rPr>
          <w:b/>
        </w:rPr>
        <w:t>Цель</w:t>
      </w:r>
      <w:r w:rsidRPr="00443BDB">
        <w:t>: познакомить детей со способом изготовления мыльных пузырей, со свойствами жидкого мыла: может растягиваться, образуя пленку.</w:t>
      </w:r>
    </w:p>
    <w:p w:rsidR="003927A6" w:rsidRDefault="003927A6" w:rsidP="00F16F91">
      <w:pPr>
        <w:jc w:val="both"/>
      </w:pPr>
      <w:r w:rsidRPr="00443BDB">
        <w:rPr>
          <w:b/>
        </w:rPr>
        <w:t>Материал</w:t>
      </w:r>
      <w:r>
        <w:t>: жидкое мыло, кусочки мыла, петля с ручкой из проволоки или от мыльных пузырей, стаканчики, вода, ложки, подносы, клеенки.</w:t>
      </w:r>
    </w:p>
    <w:p w:rsidR="003927A6" w:rsidRDefault="003927A6" w:rsidP="00F16F91">
      <w:pPr>
        <w:jc w:val="both"/>
      </w:pPr>
      <w:r w:rsidRPr="003927A6">
        <w:rPr>
          <w:b/>
        </w:rPr>
        <w:t>Описание</w:t>
      </w:r>
      <w:r>
        <w:t xml:space="preserve">: </w:t>
      </w:r>
    </w:p>
    <w:p w:rsidR="003927A6" w:rsidRDefault="00214E36" w:rsidP="00F16F91">
      <w:pPr>
        <w:pStyle w:val="a3"/>
        <w:numPr>
          <w:ilvl w:val="0"/>
          <w:numId w:val="6"/>
        </w:numPr>
        <w:jc w:val="both"/>
      </w:pPr>
      <w:r>
        <w:t>«Делаем мыльные пузыри»  путем смешивания воды и куска мыла. Пробуют надуть пузырь.</w:t>
      </w:r>
    </w:p>
    <w:p w:rsidR="00214E36" w:rsidRDefault="00214E36" w:rsidP="00F16F91">
      <w:pPr>
        <w:pStyle w:val="a3"/>
        <w:numPr>
          <w:ilvl w:val="0"/>
          <w:numId w:val="6"/>
        </w:numPr>
        <w:jc w:val="both"/>
      </w:pPr>
      <w:r>
        <w:t xml:space="preserve">«Делаем мыльные пузыри» из жидкого мыла с водой (1л. воды+ 3л. жидкого мыла). </w:t>
      </w:r>
      <w:r w:rsidRPr="00214E36">
        <w:t xml:space="preserve"> </w:t>
      </w:r>
      <w:r>
        <w:t>Пробуют надуть пузырь.</w:t>
      </w:r>
    </w:p>
    <w:p w:rsidR="001868F9" w:rsidRDefault="00214E36" w:rsidP="00F16F91">
      <w:pPr>
        <w:ind w:left="360" w:firstLine="45"/>
        <w:jc w:val="both"/>
      </w:pPr>
      <w:r>
        <w:t xml:space="preserve">Вывод:  пузыри получаются только из жидкого мыла, т.к.  оно растягивается в очень тонкую </w:t>
      </w:r>
      <w:proofErr w:type="spellStart"/>
      <w:r>
        <w:t>пленочку</w:t>
      </w:r>
      <w:proofErr w:type="spellEnd"/>
      <w:r>
        <w:t xml:space="preserve">. Воздух выдувается, пленка его обволакивает и получается пузырь. </w:t>
      </w:r>
    </w:p>
    <w:p w:rsidR="00214E36" w:rsidRDefault="00214E36" w:rsidP="00F16F91">
      <w:pPr>
        <w:pStyle w:val="a3"/>
        <w:numPr>
          <w:ilvl w:val="0"/>
          <w:numId w:val="6"/>
        </w:numPr>
        <w:jc w:val="both"/>
      </w:pPr>
      <w:r>
        <w:t>Игра «Какой формы пузыри, какой летит дальше, выше?»</w:t>
      </w:r>
    </w:p>
    <w:p w:rsidR="00A10AD1" w:rsidRDefault="00A10AD1" w:rsidP="00F16F91">
      <w:pPr>
        <w:jc w:val="both"/>
        <w:rPr>
          <w:b/>
        </w:rPr>
      </w:pPr>
    </w:p>
    <w:p w:rsidR="00A10AD1" w:rsidRDefault="00A10AD1" w:rsidP="00214E36">
      <w:pPr>
        <w:rPr>
          <w:b/>
        </w:rPr>
      </w:pPr>
    </w:p>
    <w:p w:rsidR="00A10AD1" w:rsidRDefault="00A10AD1" w:rsidP="00214E36">
      <w:pPr>
        <w:rPr>
          <w:b/>
        </w:rPr>
      </w:pPr>
    </w:p>
    <w:p w:rsidR="00A10AD1" w:rsidRDefault="00A10AD1" w:rsidP="00214E36">
      <w:pPr>
        <w:rPr>
          <w:b/>
        </w:rPr>
      </w:pPr>
    </w:p>
    <w:p w:rsidR="00214E36" w:rsidRDefault="00214E36" w:rsidP="00A10AD1">
      <w:pPr>
        <w:jc w:val="center"/>
        <w:rPr>
          <w:b/>
        </w:rPr>
      </w:pPr>
      <w:r w:rsidRPr="008E4384">
        <w:rPr>
          <w:b/>
        </w:rPr>
        <w:lastRenderedPageBreak/>
        <w:t>Опыт 7. «Подушка из пены»</w:t>
      </w:r>
    </w:p>
    <w:p w:rsidR="0090129B" w:rsidRPr="008E4384" w:rsidRDefault="0090129B" w:rsidP="00A10AD1">
      <w:pPr>
        <w:jc w:val="center"/>
        <w:rPr>
          <w:b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4972050" cy="3486150"/>
            <wp:effectExtent l="19050" t="0" r="0" b="0"/>
            <wp:docPr id="22" name="Рисунок 22" descr="http://www.krokha.ru/thumb/466x1000_0/sites/default/files/articles/pampers/ba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krokha.ru/thumb/466x1000_0/sites/default/files/articles/pampers/bath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AD1" w:rsidRDefault="00A10AD1" w:rsidP="00214E36">
      <w:pPr>
        <w:rPr>
          <w:b/>
        </w:rPr>
      </w:pPr>
    </w:p>
    <w:p w:rsidR="00A10AD1" w:rsidRDefault="00A10AD1" w:rsidP="00214E36">
      <w:pPr>
        <w:rPr>
          <w:b/>
        </w:rPr>
      </w:pPr>
    </w:p>
    <w:p w:rsidR="00214E36" w:rsidRDefault="00214E36" w:rsidP="00F16F91">
      <w:pPr>
        <w:jc w:val="both"/>
      </w:pPr>
      <w:r w:rsidRPr="008E4384">
        <w:rPr>
          <w:b/>
        </w:rPr>
        <w:t>Цель</w:t>
      </w:r>
      <w:r>
        <w:t>: развить представление о плавучести предметов в мыльной пене.</w:t>
      </w:r>
    </w:p>
    <w:p w:rsidR="00214E36" w:rsidRDefault="00214E36" w:rsidP="00F16F91">
      <w:pPr>
        <w:jc w:val="both"/>
      </w:pPr>
      <w:r w:rsidRPr="008E4384">
        <w:rPr>
          <w:b/>
        </w:rPr>
        <w:t>Материалы</w:t>
      </w:r>
      <w:r>
        <w:t>: на подносе миска с водой, венчики, баночка с жидким мылом, пипетки, губка, ведро, деревянные палочки</w:t>
      </w:r>
      <w:r w:rsidR="008E4384">
        <w:t>, различные предметы для проверки на плавучесть.</w:t>
      </w:r>
    </w:p>
    <w:p w:rsidR="008E4384" w:rsidRDefault="008E4384" w:rsidP="00F16F91">
      <w:pPr>
        <w:jc w:val="both"/>
      </w:pPr>
      <w:r w:rsidRPr="008E4384">
        <w:rPr>
          <w:b/>
        </w:rPr>
        <w:t>Описание</w:t>
      </w:r>
      <w:r>
        <w:t>:</w:t>
      </w:r>
    </w:p>
    <w:p w:rsidR="008E4384" w:rsidRDefault="008E4384" w:rsidP="00F16F91">
      <w:pPr>
        <w:pStyle w:val="a3"/>
        <w:numPr>
          <w:ilvl w:val="0"/>
          <w:numId w:val="7"/>
        </w:numPr>
        <w:jc w:val="both"/>
      </w:pPr>
      <w:r>
        <w:t xml:space="preserve"> «Приготовление мыльной пены». Дети набирают пипеткой жидкое мыло и выпускают в миску с водой.  Взбивают смесь палочками, венчиком. </w:t>
      </w:r>
    </w:p>
    <w:p w:rsidR="008E4384" w:rsidRDefault="008E4384" w:rsidP="00F16F91">
      <w:pPr>
        <w:pStyle w:val="a3"/>
        <w:numPr>
          <w:ilvl w:val="0"/>
          <w:numId w:val="7"/>
        </w:numPr>
        <w:jc w:val="both"/>
      </w:pPr>
      <w:r>
        <w:t>Игра-</w:t>
      </w:r>
      <w:proofErr w:type="spellStart"/>
      <w:r>
        <w:t>эксперимет</w:t>
      </w:r>
      <w:proofErr w:type="spellEnd"/>
      <w:r>
        <w:t xml:space="preserve"> «Что плавает? Тонет?»</w:t>
      </w:r>
    </w:p>
    <w:p w:rsidR="008E4384" w:rsidRDefault="008E4384" w:rsidP="00F16F91">
      <w:pPr>
        <w:pStyle w:val="a3"/>
        <w:jc w:val="both"/>
      </w:pPr>
      <w:r>
        <w:t>Вывод: плавучесть зависит не от размеров предмета, а от его тяжести.</w:t>
      </w:r>
    </w:p>
    <w:p w:rsidR="00A10AD1" w:rsidRDefault="00A10AD1" w:rsidP="008E4384">
      <w:pPr>
        <w:rPr>
          <w:b/>
        </w:rPr>
      </w:pPr>
    </w:p>
    <w:p w:rsidR="00A10AD1" w:rsidRDefault="00A10AD1" w:rsidP="008E4384">
      <w:pPr>
        <w:rPr>
          <w:b/>
        </w:rPr>
      </w:pPr>
    </w:p>
    <w:p w:rsidR="00A10AD1" w:rsidRDefault="00A10AD1" w:rsidP="008E4384">
      <w:pPr>
        <w:rPr>
          <w:b/>
        </w:rPr>
      </w:pPr>
    </w:p>
    <w:p w:rsidR="00A10AD1" w:rsidRDefault="00A10AD1" w:rsidP="008E4384">
      <w:pPr>
        <w:rPr>
          <w:b/>
        </w:rPr>
      </w:pPr>
    </w:p>
    <w:p w:rsidR="00A10AD1" w:rsidRDefault="00A10AD1" w:rsidP="008E4384">
      <w:pPr>
        <w:rPr>
          <w:b/>
        </w:rPr>
      </w:pPr>
    </w:p>
    <w:p w:rsidR="00A10AD1" w:rsidRDefault="00A10AD1" w:rsidP="008E4384">
      <w:pPr>
        <w:rPr>
          <w:b/>
        </w:rPr>
      </w:pPr>
    </w:p>
    <w:p w:rsidR="00A10AD1" w:rsidRDefault="00A10AD1" w:rsidP="008E4384">
      <w:pPr>
        <w:rPr>
          <w:b/>
        </w:rPr>
      </w:pPr>
    </w:p>
    <w:p w:rsidR="00A10AD1" w:rsidRDefault="00A10AD1" w:rsidP="008E4384">
      <w:pPr>
        <w:rPr>
          <w:b/>
        </w:rPr>
      </w:pPr>
    </w:p>
    <w:p w:rsidR="008E4384" w:rsidRDefault="008E4384" w:rsidP="00A10AD1">
      <w:pPr>
        <w:jc w:val="center"/>
        <w:rPr>
          <w:b/>
        </w:rPr>
      </w:pPr>
      <w:r w:rsidRPr="008C4DAD">
        <w:rPr>
          <w:b/>
        </w:rPr>
        <w:t>Опыт 8. «Воздух повсюду»</w:t>
      </w:r>
    </w:p>
    <w:p w:rsidR="00362AA5" w:rsidRPr="008C4DAD" w:rsidRDefault="00362AA5" w:rsidP="00A10AD1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3952875" cy="2762250"/>
            <wp:effectExtent l="19050" t="0" r="9525" b="0"/>
            <wp:docPr id="34" name="IMG1" descr="http://mamatanya.narod.ru/laborator/images/lab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" descr="http://mamatanya.narod.ru/laborator/images/lab-02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AD1" w:rsidRDefault="00A10AD1" w:rsidP="008E4384">
      <w:pPr>
        <w:rPr>
          <w:b/>
        </w:rPr>
      </w:pPr>
    </w:p>
    <w:p w:rsidR="008E4384" w:rsidRDefault="008E4384" w:rsidP="00F16F91">
      <w:pPr>
        <w:jc w:val="both"/>
      </w:pPr>
      <w:r w:rsidRPr="008C4DAD">
        <w:rPr>
          <w:b/>
        </w:rPr>
        <w:t>Цель</w:t>
      </w:r>
      <w:r>
        <w:t xml:space="preserve">: обнаружить воздух в окружающем пространстве и выявить его свойство – невидимость. </w:t>
      </w:r>
    </w:p>
    <w:p w:rsidR="008E4384" w:rsidRDefault="008E4384" w:rsidP="00F16F91">
      <w:pPr>
        <w:jc w:val="both"/>
      </w:pPr>
      <w:r w:rsidRPr="008C4DAD">
        <w:rPr>
          <w:b/>
        </w:rPr>
        <w:t>Материалы</w:t>
      </w:r>
      <w:r>
        <w:t>: воздушные шарики, таз с водой, пустая пластмассовая бутылка, листы бумаги.</w:t>
      </w:r>
    </w:p>
    <w:p w:rsidR="008E4384" w:rsidRDefault="008E4384" w:rsidP="00F16F91">
      <w:pPr>
        <w:jc w:val="both"/>
      </w:pPr>
      <w:r w:rsidRPr="008C4DAD">
        <w:rPr>
          <w:b/>
        </w:rPr>
        <w:t>Описание</w:t>
      </w:r>
      <w:r>
        <w:t>:</w:t>
      </w:r>
    </w:p>
    <w:p w:rsidR="008E4384" w:rsidRDefault="008E4384" w:rsidP="00F16F91">
      <w:pPr>
        <w:pStyle w:val="a3"/>
        <w:numPr>
          <w:ilvl w:val="0"/>
          <w:numId w:val="8"/>
        </w:numPr>
        <w:jc w:val="both"/>
      </w:pPr>
      <w:r>
        <w:t xml:space="preserve">Игровое упражнение «Почувствуй воздух» (помахать листом бумаги возле своего листа). </w:t>
      </w:r>
    </w:p>
    <w:p w:rsidR="008E4384" w:rsidRDefault="008E4384" w:rsidP="00F16F91">
      <w:pPr>
        <w:pStyle w:val="a3"/>
        <w:jc w:val="both"/>
      </w:pPr>
      <w:r>
        <w:t>Вывод: воздух не видим, но он везде нас окружает.</w:t>
      </w:r>
    </w:p>
    <w:p w:rsidR="008E4384" w:rsidRDefault="008E4384" w:rsidP="00F16F91">
      <w:pPr>
        <w:pStyle w:val="a3"/>
        <w:numPr>
          <w:ilvl w:val="0"/>
          <w:numId w:val="8"/>
        </w:numPr>
        <w:jc w:val="both"/>
      </w:pPr>
      <w:r>
        <w:t xml:space="preserve">Игра-эксперимент «Есть ли воздух в пустой пластиковой  бутылке?» </w:t>
      </w:r>
    </w:p>
    <w:p w:rsidR="008E4384" w:rsidRDefault="008E4384" w:rsidP="00F16F91">
      <w:pPr>
        <w:pStyle w:val="a3"/>
        <w:jc w:val="both"/>
      </w:pPr>
      <w:r>
        <w:t xml:space="preserve">Опустить бутылку в таз с водой так, чтобы она начала заполняться. </w:t>
      </w:r>
    </w:p>
    <w:p w:rsidR="008C4DAD" w:rsidRDefault="008E4384" w:rsidP="00F16F91">
      <w:pPr>
        <w:pStyle w:val="a3"/>
        <w:jc w:val="both"/>
      </w:pPr>
      <w:r>
        <w:t xml:space="preserve">Вывод: </w:t>
      </w:r>
      <w:r w:rsidR="008C4DAD">
        <w:t xml:space="preserve"> пустая бутылка наполнена воздухом, так как при заполнении ее водой выходили пузыри, т.е. вода вытесняла воздух из бутылки.</w:t>
      </w:r>
    </w:p>
    <w:p w:rsidR="00A10AD1" w:rsidRDefault="00A10AD1" w:rsidP="008C4DAD">
      <w:pPr>
        <w:rPr>
          <w:b/>
        </w:rPr>
      </w:pPr>
    </w:p>
    <w:p w:rsidR="00A10AD1" w:rsidRDefault="00A10AD1" w:rsidP="008C4DAD">
      <w:pPr>
        <w:rPr>
          <w:b/>
        </w:rPr>
      </w:pPr>
    </w:p>
    <w:p w:rsidR="00A10AD1" w:rsidRDefault="00A10AD1" w:rsidP="008C4DAD">
      <w:pPr>
        <w:rPr>
          <w:b/>
        </w:rPr>
      </w:pPr>
    </w:p>
    <w:p w:rsidR="00A10AD1" w:rsidRDefault="00A10AD1" w:rsidP="008C4DAD">
      <w:pPr>
        <w:rPr>
          <w:b/>
        </w:rPr>
      </w:pPr>
    </w:p>
    <w:p w:rsidR="00A10AD1" w:rsidRDefault="00A10AD1" w:rsidP="008C4DAD">
      <w:pPr>
        <w:rPr>
          <w:b/>
        </w:rPr>
      </w:pPr>
    </w:p>
    <w:p w:rsidR="00A10AD1" w:rsidRDefault="00A10AD1" w:rsidP="008C4DAD">
      <w:pPr>
        <w:rPr>
          <w:b/>
        </w:rPr>
      </w:pPr>
    </w:p>
    <w:p w:rsidR="00A10AD1" w:rsidRDefault="00A10AD1" w:rsidP="008C4DAD">
      <w:pPr>
        <w:rPr>
          <w:b/>
        </w:rPr>
      </w:pPr>
    </w:p>
    <w:p w:rsidR="00A10AD1" w:rsidRDefault="00A10AD1" w:rsidP="008C4DAD">
      <w:pPr>
        <w:rPr>
          <w:b/>
        </w:rPr>
      </w:pPr>
    </w:p>
    <w:p w:rsidR="008C4DAD" w:rsidRDefault="008C4DAD" w:rsidP="00A10AD1">
      <w:pPr>
        <w:jc w:val="center"/>
        <w:rPr>
          <w:b/>
        </w:rPr>
      </w:pPr>
      <w:r w:rsidRPr="008C4DAD">
        <w:rPr>
          <w:b/>
        </w:rPr>
        <w:t>Опыт 9 «Воздух работает»</w:t>
      </w:r>
    </w:p>
    <w:p w:rsidR="00362AA5" w:rsidRPr="008C4DAD" w:rsidRDefault="00362AA5" w:rsidP="00A10AD1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4533900" cy="2828925"/>
            <wp:effectExtent l="19050" t="0" r="0" b="0"/>
            <wp:docPr id="37" name="Рисунок 37" descr="http://mamatanya.narod.ru/laborator/images/lab-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mamatanya.narod.ru/laborator/images/lab-10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DAD" w:rsidRDefault="008C4DAD" w:rsidP="00F16F91">
      <w:pPr>
        <w:jc w:val="both"/>
      </w:pPr>
      <w:r w:rsidRPr="008C4DAD">
        <w:rPr>
          <w:b/>
        </w:rPr>
        <w:t xml:space="preserve">Цель: </w:t>
      </w:r>
      <w:r>
        <w:t>дать представление о том, что воздух может двигать предметы.</w:t>
      </w:r>
    </w:p>
    <w:p w:rsidR="008C4DAD" w:rsidRDefault="008C4DAD" w:rsidP="00F16F91">
      <w:pPr>
        <w:jc w:val="both"/>
      </w:pPr>
      <w:r w:rsidRPr="008C4DAD">
        <w:rPr>
          <w:b/>
        </w:rPr>
        <w:t>Материалы</w:t>
      </w:r>
      <w:r>
        <w:t>: пластмассовая ванночка, таз с водой, лист бумаги, кусок пластилина, палочка, воздушные шары.</w:t>
      </w:r>
    </w:p>
    <w:p w:rsidR="008C4DAD" w:rsidRDefault="008C4DAD" w:rsidP="00F16F91">
      <w:pPr>
        <w:jc w:val="both"/>
      </w:pPr>
      <w:r w:rsidRPr="008C4DAD">
        <w:rPr>
          <w:b/>
        </w:rPr>
        <w:t>Описание</w:t>
      </w:r>
      <w:r>
        <w:t>:</w:t>
      </w:r>
    </w:p>
    <w:p w:rsidR="008C4DAD" w:rsidRDefault="008C4DAD" w:rsidP="00F16F91">
      <w:pPr>
        <w:pStyle w:val="a3"/>
        <w:numPr>
          <w:ilvl w:val="0"/>
          <w:numId w:val="9"/>
        </w:numPr>
        <w:jc w:val="both"/>
      </w:pPr>
      <w:r>
        <w:t>Игра-эксперимент «Может ли воздух двигать предметы?»</w:t>
      </w:r>
    </w:p>
    <w:p w:rsidR="008C4DAD" w:rsidRDefault="008C4DAD" w:rsidP="00F16F91">
      <w:pPr>
        <w:pStyle w:val="a3"/>
        <w:jc w:val="both"/>
      </w:pPr>
      <w:r>
        <w:t xml:space="preserve">Запускают в воду пластмассовую ванночку и дуют на нее. Определяют, быстро ли она плывет и что сделать, чтобы она поплыла быстрее.  Прикрепляют парус. </w:t>
      </w:r>
    </w:p>
    <w:p w:rsidR="008C4DAD" w:rsidRDefault="008C4DAD" w:rsidP="00F16F91">
      <w:pPr>
        <w:pStyle w:val="a3"/>
        <w:jc w:val="both"/>
      </w:pPr>
      <w:r>
        <w:t>Вывод: ванночка с парусом движется быстрее, т.к. на парус давит больше воздуха.</w:t>
      </w:r>
    </w:p>
    <w:p w:rsidR="008C4DAD" w:rsidRDefault="008E0B3D" w:rsidP="00F16F91">
      <w:pPr>
        <w:pStyle w:val="a3"/>
        <w:numPr>
          <w:ilvl w:val="0"/>
          <w:numId w:val="9"/>
        </w:numPr>
        <w:jc w:val="both"/>
      </w:pPr>
      <w:r>
        <w:t xml:space="preserve">Игры с воздушными шарами.  Шарики надувают и отпускают, наблюдая за их движением. </w:t>
      </w:r>
    </w:p>
    <w:p w:rsidR="008E0B3D" w:rsidRDefault="008E0B3D" w:rsidP="00F16F91">
      <w:pPr>
        <w:pStyle w:val="a3"/>
        <w:jc w:val="both"/>
      </w:pPr>
      <w:r>
        <w:t>Вывод: шарик движется потому, что воздух вырывается из него.</w:t>
      </w:r>
    </w:p>
    <w:p w:rsidR="00A10AD1" w:rsidRDefault="00A10AD1" w:rsidP="00F16F91">
      <w:pPr>
        <w:jc w:val="both"/>
        <w:rPr>
          <w:b/>
        </w:rPr>
      </w:pPr>
    </w:p>
    <w:p w:rsidR="00A10AD1" w:rsidRDefault="00A10AD1" w:rsidP="00F16F91">
      <w:pPr>
        <w:jc w:val="both"/>
        <w:rPr>
          <w:b/>
        </w:rPr>
      </w:pPr>
    </w:p>
    <w:p w:rsidR="00A10AD1" w:rsidRDefault="00A10AD1" w:rsidP="00F16F91">
      <w:pPr>
        <w:jc w:val="both"/>
        <w:rPr>
          <w:b/>
        </w:rPr>
      </w:pPr>
    </w:p>
    <w:p w:rsidR="00A10AD1" w:rsidRDefault="00A10AD1" w:rsidP="008E0B3D">
      <w:pPr>
        <w:rPr>
          <w:b/>
        </w:rPr>
      </w:pPr>
    </w:p>
    <w:p w:rsidR="00A10AD1" w:rsidRDefault="00A10AD1" w:rsidP="008E0B3D">
      <w:pPr>
        <w:rPr>
          <w:b/>
        </w:rPr>
      </w:pPr>
    </w:p>
    <w:p w:rsidR="00A10AD1" w:rsidRDefault="00A10AD1" w:rsidP="008E0B3D">
      <w:pPr>
        <w:rPr>
          <w:b/>
        </w:rPr>
      </w:pPr>
    </w:p>
    <w:p w:rsidR="00A10AD1" w:rsidRDefault="00A10AD1" w:rsidP="008E0B3D">
      <w:pPr>
        <w:rPr>
          <w:b/>
        </w:rPr>
      </w:pPr>
    </w:p>
    <w:p w:rsidR="008E0B3D" w:rsidRDefault="008E0B3D" w:rsidP="00A10AD1">
      <w:pPr>
        <w:jc w:val="center"/>
        <w:rPr>
          <w:b/>
        </w:rPr>
      </w:pPr>
      <w:r w:rsidRPr="008E0B3D">
        <w:rPr>
          <w:b/>
        </w:rPr>
        <w:lastRenderedPageBreak/>
        <w:t>Опыт 10 «Каждому камешку свой домик»</w:t>
      </w:r>
    </w:p>
    <w:p w:rsidR="00362AA5" w:rsidRPr="008E0B3D" w:rsidRDefault="00362AA5" w:rsidP="00A10AD1">
      <w:pPr>
        <w:jc w:val="center"/>
        <w:rPr>
          <w:b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4972050" cy="3324225"/>
            <wp:effectExtent l="19050" t="0" r="0" b="0"/>
            <wp:docPr id="40" name="Рисунок 40" descr="http://ts4.mm.bing.net/th?id=H.4686025195849999&amp;pid=1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ts4.mm.bing.net/th?id=H.4686025195849999&amp;pid=1.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b="7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B3D" w:rsidRDefault="008E0B3D" w:rsidP="00F16F91">
      <w:pPr>
        <w:jc w:val="both"/>
      </w:pPr>
      <w:r w:rsidRPr="008E0B3D">
        <w:rPr>
          <w:b/>
        </w:rPr>
        <w:t>Цель</w:t>
      </w:r>
      <w:r>
        <w:t>: классификация камней по форме, размеру, цвету, особенностям поверхности (гладкие, шероховатые);  показать детям возможность использования камней в игровых целях.</w:t>
      </w:r>
    </w:p>
    <w:p w:rsidR="008E0B3D" w:rsidRDefault="008E0B3D" w:rsidP="00F16F91">
      <w:pPr>
        <w:jc w:val="both"/>
      </w:pPr>
      <w:r w:rsidRPr="008E0B3D">
        <w:rPr>
          <w:b/>
        </w:rPr>
        <w:t>Материалы</w:t>
      </w:r>
      <w:r>
        <w:t xml:space="preserve">: различные камни, четыре коробочки, </w:t>
      </w:r>
      <w:proofErr w:type="spellStart"/>
      <w:r>
        <w:t>подносики</w:t>
      </w:r>
      <w:proofErr w:type="spellEnd"/>
      <w:r>
        <w:t xml:space="preserve"> с песком, модель обследования предмета, картинки-схемы, дорожка из камешков. </w:t>
      </w:r>
    </w:p>
    <w:p w:rsidR="008E0B3D" w:rsidRDefault="008E0B3D" w:rsidP="00F16F91">
      <w:pPr>
        <w:jc w:val="both"/>
      </w:pPr>
      <w:r w:rsidRPr="008E0B3D">
        <w:rPr>
          <w:b/>
        </w:rPr>
        <w:t>Описание</w:t>
      </w:r>
      <w:r>
        <w:t>:</w:t>
      </w:r>
    </w:p>
    <w:p w:rsidR="008E0B3D" w:rsidRDefault="008E0B3D" w:rsidP="00F16F91">
      <w:pPr>
        <w:pStyle w:val="a3"/>
        <w:numPr>
          <w:ilvl w:val="0"/>
          <w:numId w:val="10"/>
        </w:numPr>
        <w:jc w:val="both"/>
      </w:pPr>
      <w:r>
        <w:t>Рассматривание камней в соответствии с моделью, считают коли</w:t>
      </w:r>
      <w:r w:rsidR="00362AA5">
        <w:t>чест</w:t>
      </w:r>
      <w:r>
        <w:t>во камней.</w:t>
      </w:r>
    </w:p>
    <w:p w:rsidR="008E0B3D" w:rsidRDefault="008E0B3D" w:rsidP="00F16F91">
      <w:pPr>
        <w:pStyle w:val="a3"/>
        <w:numPr>
          <w:ilvl w:val="0"/>
          <w:numId w:val="10"/>
        </w:numPr>
        <w:jc w:val="both"/>
      </w:pPr>
      <w:r>
        <w:t>Игра с камешками  «Выложи картинку». Дети выкладывают камешки по образцу.</w:t>
      </w:r>
    </w:p>
    <w:p w:rsidR="008E0B3D" w:rsidRDefault="008E0B3D" w:rsidP="00F16F91">
      <w:pPr>
        <w:pStyle w:val="a3"/>
        <w:numPr>
          <w:ilvl w:val="0"/>
          <w:numId w:val="10"/>
        </w:numPr>
        <w:jc w:val="both"/>
      </w:pPr>
      <w:r>
        <w:t xml:space="preserve">Ходьба по дорожке из камешков. </w:t>
      </w:r>
    </w:p>
    <w:p w:rsidR="00A10AD1" w:rsidRDefault="00A10AD1" w:rsidP="008E0B3D">
      <w:pPr>
        <w:ind w:left="360"/>
        <w:rPr>
          <w:b/>
        </w:rPr>
      </w:pPr>
    </w:p>
    <w:p w:rsidR="00A10AD1" w:rsidRDefault="00A10AD1" w:rsidP="008E0B3D">
      <w:pPr>
        <w:ind w:left="360"/>
        <w:rPr>
          <w:b/>
        </w:rPr>
      </w:pPr>
    </w:p>
    <w:p w:rsidR="00A10AD1" w:rsidRDefault="00A10AD1" w:rsidP="008E0B3D">
      <w:pPr>
        <w:ind w:left="360"/>
        <w:rPr>
          <w:b/>
        </w:rPr>
      </w:pPr>
    </w:p>
    <w:p w:rsidR="00A10AD1" w:rsidRDefault="00A10AD1" w:rsidP="008E0B3D">
      <w:pPr>
        <w:ind w:left="360"/>
        <w:rPr>
          <w:b/>
        </w:rPr>
      </w:pPr>
    </w:p>
    <w:p w:rsidR="00A10AD1" w:rsidRDefault="00A10AD1" w:rsidP="008E0B3D">
      <w:pPr>
        <w:ind w:left="360"/>
        <w:rPr>
          <w:b/>
        </w:rPr>
      </w:pPr>
    </w:p>
    <w:p w:rsidR="00A10AD1" w:rsidRDefault="00A10AD1" w:rsidP="008E0B3D">
      <w:pPr>
        <w:ind w:left="360"/>
        <w:rPr>
          <w:b/>
        </w:rPr>
      </w:pPr>
    </w:p>
    <w:p w:rsidR="00A10AD1" w:rsidRDefault="00A10AD1" w:rsidP="008E0B3D">
      <w:pPr>
        <w:ind w:left="360"/>
        <w:rPr>
          <w:b/>
        </w:rPr>
      </w:pPr>
    </w:p>
    <w:p w:rsidR="00A10AD1" w:rsidRDefault="00A10AD1" w:rsidP="008E0B3D">
      <w:pPr>
        <w:ind w:left="360"/>
        <w:rPr>
          <w:b/>
        </w:rPr>
      </w:pPr>
    </w:p>
    <w:p w:rsidR="00A10AD1" w:rsidRDefault="00A10AD1" w:rsidP="008E0B3D">
      <w:pPr>
        <w:ind w:left="360"/>
        <w:rPr>
          <w:b/>
        </w:rPr>
      </w:pPr>
    </w:p>
    <w:p w:rsidR="008E0B3D" w:rsidRDefault="008E0B3D" w:rsidP="00A10AD1">
      <w:pPr>
        <w:ind w:left="360"/>
        <w:jc w:val="center"/>
        <w:rPr>
          <w:b/>
        </w:rPr>
      </w:pPr>
      <w:r w:rsidRPr="00843606">
        <w:rPr>
          <w:b/>
        </w:rPr>
        <w:t>Опыт 11 «Можно ли изменит  форму камня и глины?»</w:t>
      </w:r>
    </w:p>
    <w:p w:rsidR="00A10AD1" w:rsidRDefault="00A10AD1" w:rsidP="00A10AD1">
      <w:pPr>
        <w:ind w:left="360"/>
        <w:jc w:val="center"/>
        <w:rPr>
          <w:b/>
        </w:rPr>
      </w:pPr>
    </w:p>
    <w:p w:rsidR="00AB57E8" w:rsidRPr="00843606" w:rsidRDefault="00AB57E8" w:rsidP="008E0B3D">
      <w:pPr>
        <w:ind w:left="360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2238375" cy="2990850"/>
            <wp:effectExtent l="19050" t="0" r="9525" b="0"/>
            <wp:docPr id="43" name="Рисунок 43" descr="http://sinsam.kirsoft.com.ru/images/000589-000481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sinsam.kirsoft.com.ru/images/000589-000481S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42E4"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3581400" cy="2657475"/>
            <wp:effectExtent l="19050" t="0" r="0" b="0"/>
            <wp:docPr id="73" name="Рисунок 73" descr="http://ts4.mm.bing.net/th?id=H.4857080854741371&amp;pid=1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ts4.mm.bing.net/th?id=H.4857080854741371&amp;pid=1.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AD1" w:rsidRDefault="00A10AD1" w:rsidP="008E0B3D">
      <w:pPr>
        <w:ind w:left="360"/>
        <w:rPr>
          <w:b/>
        </w:rPr>
      </w:pPr>
    </w:p>
    <w:p w:rsidR="00A10AD1" w:rsidRDefault="00A10AD1" w:rsidP="008E0B3D">
      <w:pPr>
        <w:ind w:left="360"/>
        <w:rPr>
          <w:b/>
        </w:rPr>
      </w:pPr>
    </w:p>
    <w:p w:rsidR="008E0B3D" w:rsidRDefault="008E0B3D" w:rsidP="00F16F91">
      <w:pPr>
        <w:ind w:left="360"/>
        <w:jc w:val="both"/>
        <w:rPr>
          <w:i/>
        </w:rPr>
      </w:pPr>
      <w:r w:rsidRPr="00843606">
        <w:rPr>
          <w:b/>
        </w:rPr>
        <w:t xml:space="preserve">Цель: </w:t>
      </w:r>
      <w:r w:rsidR="00843606">
        <w:t xml:space="preserve">выявить свойства глины </w:t>
      </w:r>
      <w:r w:rsidR="00843606" w:rsidRPr="00843606">
        <w:rPr>
          <w:i/>
        </w:rPr>
        <w:t xml:space="preserve">(влажная, мягкая. Вязкая, можно ли ее делить на части, </w:t>
      </w:r>
      <w:proofErr w:type="gramStart"/>
      <w:r w:rsidR="00843606" w:rsidRPr="00843606">
        <w:rPr>
          <w:i/>
        </w:rPr>
        <w:t xml:space="preserve">лепить) </w:t>
      </w:r>
      <w:r w:rsidR="00843606">
        <w:rPr>
          <w:i/>
        </w:rPr>
        <w:t xml:space="preserve"> </w:t>
      </w:r>
      <w:r w:rsidR="00843606">
        <w:t>и</w:t>
      </w:r>
      <w:proofErr w:type="gramEnd"/>
      <w:r w:rsidR="00843606">
        <w:t xml:space="preserve"> камня </w:t>
      </w:r>
      <w:r w:rsidR="00843606" w:rsidRPr="00843606">
        <w:rPr>
          <w:i/>
        </w:rPr>
        <w:t>(сухой, твердый, из него нельзя лепить, нельзя разделить на части)</w:t>
      </w:r>
      <w:r w:rsidR="00843606">
        <w:rPr>
          <w:i/>
        </w:rPr>
        <w:t>.</w:t>
      </w:r>
    </w:p>
    <w:p w:rsidR="00843606" w:rsidRDefault="00843606" w:rsidP="00F16F91">
      <w:pPr>
        <w:ind w:left="360"/>
        <w:jc w:val="both"/>
      </w:pPr>
      <w:r w:rsidRPr="00843606">
        <w:rPr>
          <w:b/>
        </w:rPr>
        <w:t>Материалы</w:t>
      </w:r>
      <w:r>
        <w:t>: дощечки для лепки, глина, камень речной, модель обследования предмета.</w:t>
      </w:r>
    </w:p>
    <w:p w:rsidR="00843606" w:rsidRDefault="00843606" w:rsidP="00F16F91">
      <w:pPr>
        <w:ind w:left="360"/>
        <w:jc w:val="both"/>
      </w:pPr>
      <w:r w:rsidRPr="00843606">
        <w:rPr>
          <w:b/>
        </w:rPr>
        <w:t>Описание</w:t>
      </w:r>
      <w:r>
        <w:t xml:space="preserve">: </w:t>
      </w:r>
    </w:p>
    <w:p w:rsidR="00843606" w:rsidRDefault="00843606" w:rsidP="00F16F91">
      <w:pPr>
        <w:pStyle w:val="a3"/>
        <w:numPr>
          <w:ilvl w:val="0"/>
          <w:numId w:val="11"/>
        </w:numPr>
        <w:jc w:val="both"/>
      </w:pPr>
      <w:r>
        <w:t xml:space="preserve"> По  модели  обследования выяснить. Можно ли изменить предмет:</w:t>
      </w:r>
    </w:p>
    <w:p w:rsidR="00843606" w:rsidRDefault="00843606" w:rsidP="00F16F91">
      <w:pPr>
        <w:pStyle w:val="a3"/>
        <w:numPr>
          <w:ilvl w:val="0"/>
          <w:numId w:val="12"/>
        </w:numPr>
        <w:jc w:val="both"/>
      </w:pPr>
      <w:r>
        <w:t>Надавить на предмет пальцем, определить, где осталась ямка.</w:t>
      </w:r>
    </w:p>
    <w:p w:rsidR="00843606" w:rsidRDefault="00843606" w:rsidP="00F16F91">
      <w:pPr>
        <w:pStyle w:val="a3"/>
        <w:numPr>
          <w:ilvl w:val="0"/>
          <w:numId w:val="12"/>
        </w:numPr>
        <w:jc w:val="both"/>
      </w:pPr>
      <w:r>
        <w:t>Мнут, давят, делят на части.</w:t>
      </w:r>
    </w:p>
    <w:p w:rsidR="00843606" w:rsidRDefault="00843606" w:rsidP="00F16F91">
      <w:pPr>
        <w:pStyle w:val="a3"/>
        <w:numPr>
          <w:ilvl w:val="0"/>
          <w:numId w:val="12"/>
        </w:numPr>
        <w:jc w:val="both"/>
      </w:pPr>
      <w:r>
        <w:t>Определяют, чем отличается глина от камня.</w:t>
      </w:r>
    </w:p>
    <w:p w:rsidR="00843606" w:rsidRDefault="00843606" w:rsidP="00F16F91">
      <w:pPr>
        <w:pStyle w:val="a3"/>
        <w:numPr>
          <w:ilvl w:val="0"/>
          <w:numId w:val="11"/>
        </w:numPr>
        <w:jc w:val="both"/>
      </w:pPr>
      <w:r>
        <w:t>Лепка разных предметов из глины.</w:t>
      </w:r>
    </w:p>
    <w:p w:rsidR="00A10AD1" w:rsidRDefault="00843606" w:rsidP="00843606">
      <w:pPr>
        <w:rPr>
          <w:b/>
        </w:rPr>
      </w:pPr>
      <w:r w:rsidRPr="00843606">
        <w:rPr>
          <w:b/>
        </w:rPr>
        <w:t xml:space="preserve">        </w:t>
      </w:r>
    </w:p>
    <w:p w:rsidR="00A10AD1" w:rsidRDefault="00A10AD1" w:rsidP="00843606">
      <w:pPr>
        <w:rPr>
          <w:b/>
        </w:rPr>
      </w:pPr>
    </w:p>
    <w:p w:rsidR="00A10AD1" w:rsidRDefault="00A10AD1" w:rsidP="00843606">
      <w:pPr>
        <w:rPr>
          <w:b/>
        </w:rPr>
      </w:pPr>
    </w:p>
    <w:p w:rsidR="00A10AD1" w:rsidRDefault="00A10AD1" w:rsidP="00843606">
      <w:pPr>
        <w:rPr>
          <w:b/>
        </w:rPr>
      </w:pPr>
    </w:p>
    <w:p w:rsidR="00A10AD1" w:rsidRDefault="00A10AD1" w:rsidP="00A10AD1">
      <w:pPr>
        <w:jc w:val="center"/>
        <w:rPr>
          <w:b/>
        </w:rPr>
      </w:pPr>
    </w:p>
    <w:p w:rsidR="00843606" w:rsidRDefault="00843606" w:rsidP="00A10AD1">
      <w:pPr>
        <w:jc w:val="center"/>
        <w:rPr>
          <w:b/>
        </w:rPr>
      </w:pPr>
      <w:r w:rsidRPr="00843606">
        <w:rPr>
          <w:b/>
        </w:rPr>
        <w:lastRenderedPageBreak/>
        <w:t>Опыт 12 «Свет повсюду»</w:t>
      </w:r>
    </w:p>
    <w:p w:rsidR="001264F3" w:rsidRDefault="00AB57E8" w:rsidP="00A10AD1">
      <w:pPr>
        <w:jc w:val="center"/>
        <w:rPr>
          <w:rFonts w:ascii="Arial" w:hAnsi="Arial" w:cs="Arial"/>
          <w:noProof/>
          <w:color w:val="000000"/>
          <w:lang w:eastAsia="ru-RU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2105025" cy="2171700"/>
            <wp:effectExtent l="19050" t="0" r="9525" b="0"/>
            <wp:docPr id="52" name="Рисунок 52" descr="http://ts2.mm.bing.net/th?id=H.4746768900490897&amp;pid=1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ts2.mm.bing.net/th?id=H.4746768900490897&amp;pid=1.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57E8">
        <w:rPr>
          <w:b/>
          <w:noProof/>
          <w:lang w:eastAsia="ru-RU"/>
        </w:rPr>
        <w:drawing>
          <wp:inline distT="0" distB="0" distL="0" distR="0">
            <wp:extent cx="2895600" cy="2047875"/>
            <wp:effectExtent l="19050" t="0" r="0" b="0"/>
            <wp:docPr id="2" name="Рисунок 49" descr="http://mrhow.ru/uploads/posts/2011-06/1308390307_kak-razzhech-koster-bez-spichek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mrhow.ru/uploads/posts/2011-06/1308390307_kak-razzhech-koster-bez-spichek-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7E8" w:rsidRDefault="001264F3" w:rsidP="00843606">
      <w:pPr>
        <w:rPr>
          <w:b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2343150" cy="1857375"/>
            <wp:effectExtent l="19050" t="0" r="0" b="0"/>
            <wp:docPr id="55" name="Рисунок 55" descr="http://ts1.mm.bing.net/th?id=H.4947867796507956&amp;pid=1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ts1.mm.bing.net/th?id=H.4947867796507956&amp;pid=1.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2190750" cy="1704975"/>
            <wp:effectExtent l="19050" t="0" r="0" b="0"/>
            <wp:docPr id="61" name="Рисунок 61" descr="http://ts1.mm.bing.net/th?id=H.4540142339754808&amp;pid=1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ts1.mm.bing.net/th?id=H.4540142339754808&amp;pid=1.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609725" cy="2362200"/>
            <wp:effectExtent l="19050" t="0" r="9525" b="0"/>
            <wp:docPr id="64" name="Рисунок 64" descr="http://upload.wikimedia.org/wikipedia/ru/thumb/d/d3/%D0%A1%D0%B2%D0%B5%D1%87%D0%B0_11.jpg/200px-%D0%A1%D0%B2%D0%B5%D1%87%D0%B0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upload.wikimedia.org/wikipedia/ru/thumb/d/d3/%D0%A1%D0%B2%D0%B5%D1%87%D0%B0_11.jpg/200px-%D0%A1%D0%B2%D0%B5%D1%87%D0%B0_11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4F3" w:rsidRPr="00843606" w:rsidRDefault="001264F3" w:rsidP="00F16F91">
      <w:pPr>
        <w:jc w:val="both"/>
        <w:rPr>
          <w:b/>
        </w:rPr>
      </w:pPr>
    </w:p>
    <w:p w:rsidR="00843606" w:rsidRDefault="00843606" w:rsidP="00F16F91">
      <w:pPr>
        <w:ind w:left="705"/>
        <w:jc w:val="both"/>
      </w:pPr>
      <w:r w:rsidRPr="00843606">
        <w:rPr>
          <w:b/>
        </w:rPr>
        <w:t>Цель</w:t>
      </w:r>
      <w:r>
        <w:t>: показать значение света, объяснить, что источники света могут быть природные (солнце, луна, костер), искусственные (лампа, фонарик, свеча)</w:t>
      </w:r>
    </w:p>
    <w:p w:rsidR="00843606" w:rsidRDefault="00843606" w:rsidP="00F16F91">
      <w:pPr>
        <w:ind w:left="705"/>
        <w:jc w:val="both"/>
      </w:pPr>
      <w:r>
        <w:rPr>
          <w:b/>
        </w:rPr>
        <w:t>Материалы</w:t>
      </w:r>
      <w:r w:rsidRPr="00843606">
        <w:t>:</w:t>
      </w:r>
      <w:r>
        <w:t xml:space="preserve"> </w:t>
      </w:r>
      <w:r w:rsidR="00E61253">
        <w:t>иллюстрации событий, происходящих в разное время суток; картинки с изображениями источников света,  фонарик, свеча, настольная лампа, сундук.</w:t>
      </w:r>
    </w:p>
    <w:p w:rsidR="00E61253" w:rsidRDefault="00E61253" w:rsidP="00F16F91">
      <w:pPr>
        <w:ind w:left="705"/>
        <w:jc w:val="both"/>
      </w:pPr>
      <w:r>
        <w:rPr>
          <w:b/>
        </w:rPr>
        <w:t>Описание</w:t>
      </w:r>
      <w:r w:rsidRPr="00E61253">
        <w:t>:</w:t>
      </w:r>
    </w:p>
    <w:p w:rsidR="00E61253" w:rsidRDefault="00E61253" w:rsidP="00F16F91">
      <w:pPr>
        <w:pStyle w:val="a3"/>
        <w:numPr>
          <w:ilvl w:val="0"/>
          <w:numId w:val="13"/>
        </w:numPr>
        <w:jc w:val="both"/>
      </w:pPr>
      <w:r>
        <w:t xml:space="preserve">Беседа «Природные источники света» </w:t>
      </w:r>
    </w:p>
    <w:p w:rsidR="00E61253" w:rsidRDefault="00E61253" w:rsidP="00F16F91">
      <w:pPr>
        <w:pStyle w:val="a3"/>
        <w:numPr>
          <w:ilvl w:val="0"/>
          <w:numId w:val="13"/>
        </w:numPr>
        <w:jc w:val="both"/>
      </w:pPr>
      <w:r>
        <w:t>Игра-забава «Что находится в волшебном сундучке?»  Дети смотрят сквозь прорезь в сундук, там темно. Что сделать, чтобы в сундуке стало светлее. Открыть его!  Потом кладут внутрь фонарик и рассматривают свет сквозь прорезь.</w:t>
      </w:r>
    </w:p>
    <w:p w:rsidR="00E61253" w:rsidRDefault="00E61253" w:rsidP="00F16F91">
      <w:pPr>
        <w:pStyle w:val="a3"/>
        <w:numPr>
          <w:ilvl w:val="0"/>
          <w:numId w:val="13"/>
        </w:numPr>
        <w:jc w:val="both"/>
      </w:pPr>
      <w:r>
        <w:t>Игра «Свет бывает разный»</w:t>
      </w:r>
    </w:p>
    <w:p w:rsidR="00E61253" w:rsidRDefault="00E61253" w:rsidP="00F16F91">
      <w:pPr>
        <w:pStyle w:val="a3"/>
        <w:ind w:left="1080"/>
        <w:jc w:val="both"/>
      </w:pPr>
      <w:r>
        <w:t>Дети раскладывают картинки на две группы: свет в природе, искусственный свет.</w:t>
      </w:r>
    </w:p>
    <w:p w:rsidR="00E61253" w:rsidRDefault="00E61253" w:rsidP="00F16F91">
      <w:pPr>
        <w:pStyle w:val="a3"/>
        <w:numPr>
          <w:ilvl w:val="0"/>
          <w:numId w:val="13"/>
        </w:numPr>
        <w:jc w:val="both"/>
      </w:pPr>
      <w:r>
        <w:t>Игра-сравнение «Что светит ярче?»</w:t>
      </w:r>
      <w:r w:rsidR="00A32E11">
        <w:t xml:space="preserve"> (Свеча, фонарик или настольная лампа?    Солнце, костер или луна?)</w:t>
      </w:r>
    </w:p>
    <w:p w:rsidR="00A32E11" w:rsidRPr="00A32E11" w:rsidRDefault="00A32E11" w:rsidP="00A10AD1">
      <w:pPr>
        <w:ind w:left="720"/>
        <w:jc w:val="center"/>
        <w:rPr>
          <w:b/>
        </w:rPr>
      </w:pPr>
      <w:r w:rsidRPr="00A32E11">
        <w:rPr>
          <w:b/>
        </w:rPr>
        <w:lastRenderedPageBreak/>
        <w:t>Опыт 13 «Свет и тень»</w:t>
      </w:r>
    </w:p>
    <w:p w:rsidR="001264F3" w:rsidRDefault="001264F3" w:rsidP="00A10AD1">
      <w:pPr>
        <w:ind w:left="720"/>
        <w:jc w:val="center"/>
        <w:rPr>
          <w:b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3267075" cy="3771900"/>
            <wp:effectExtent l="19050" t="0" r="9525" b="0"/>
            <wp:docPr id="67" name="Рисунок 67" descr="http://ts1.mm.bing.net/th?id=H.4909337681658920&amp;pid=1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ts1.mm.bing.net/th?id=H.4909337681658920&amp;pid=1.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AD1" w:rsidRDefault="00A10AD1" w:rsidP="00A32E11">
      <w:pPr>
        <w:ind w:left="720"/>
        <w:rPr>
          <w:b/>
        </w:rPr>
      </w:pPr>
    </w:p>
    <w:p w:rsidR="00A10AD1" w:rsidRDefault="00A10AD1" w:rsidP="00A32E11">
      <w:pPr>
        <w:ind w:left="720"/>
        <w:rPr>
          <w:b/>
        </w:rPr>
      </w:pPr>
    </w:p>
    <w:p w:rsidR="00A32E11" w:rsidRDefault="00A32E11" w:rsidP="00F16F91">
      <w:pPr>
        <w:ind w:left="720"/>
        <w:jc w:val="both"/>
      </w:pPr>
      <w:r w:rsidRPr="00A32E11">
        <w:rPr>
          <w:b/>
        </w:rPr>
        <w:t xml:space="preserve">Цели: </w:t>
      </w:r>
      <w:r>
        <w:t>познакомить с образованием тени от предметов, установить сходство тени и объекта, создать с помощью теней образы.</w:t>
      </w:r>
    </w:p>
    <w:p w:rsidR="00A32E11" w:rsidRDefault="00A32E11" w:rsidP="00F16F91">
      <w:pPr>
        <w:ind w:left="720"/>
        <w:jc w:val="both"/>
      </w:pPr>
      <w:r w:rsidRPr="00A32E11">
        <w:rPr>
          <w:b/>
        </w:rPr>
        <w:t xml:space="preserve">Материалы: </w:t>
      </w:r>
      <w:r>
        <w:rPr>
          <w:b/>
        </w:rPr>
        <w:t xml:space="preserve"> </w:t>
      </w:r>
      <w:r>
        <w:t>оборудование для теневого театра, фонарь.</w:t>
      </w:r>
    </w:p>
    <w:p w:rsidR="00A32E11" w:rsidRDefault="00A32E11" w:rsidP="00F16F91">
      <w:pPr>
        <w:ind w:left="720"/>
        <w:jc w:val="both"/>
      </w:pPr>
      <w:r>
        <w:rPr>
          <w:b/>
        </w:rPr>
        <w:t>Описание:</w:t>
      </w:r>
      <w:r>
        <w:t xml:space="preserve"> </w:t>
      </w:r>
    </w:p>
    <w:p w:rsidR="00A32E11" w:rsidRDefault="00A32E11" w:rsidP="00F16F91">
      <w:pPr>
        <w:pStyle w:val="a3"/>
        <w:numPr>
          <w:ilvl w:val="0"/>
          <w:numId w:val="14"/>
        </w:numPr>
        <w:jc w:val="both"/>
      </w:pPr>
      <w:r>
        <w:t>Игра с фонариком. Освещение и рассматривание разных предметов в тени. Вывод: рука мешает свету и не дает дойти до стены, поэтому образуется тень.</w:t>
      </w:r>
    </w:p>
    <w:p w:rsidR="00A32E11" w:rsidRDefault="00A32E11" w:rsidP="00F16F91">
      <w:pPr>
        <w:pStyle w:val="a3"/>
        <w:numPr>
          <w:ilvl w:val="0"/>
          <w:numId w:val="14"/>
        </w:numPr>
        <w:jc w:val="both"/>
      </w:pPr>
      <w:r>
        <w:t>Игра-забава «Тень зайчика, собачки»</w:t>
      </w:r>
    </w:p>
    <w:p w:rsidR="00A32E11" w:rsidRDefault="00A32E11" w:rsidP="00F16F91">
      <w:pPr>
        <w:pStyle w:val="a3"/>
        <w:numPr>
          <w:ilvl w:val="0"/>
          <w:numId w:val="14"/>
        </w:numPr>
        <w:jc w:val="both"/>
      </w:pPr>
      <w:r>
        <w:t>Игра «Теневой театр». Показ сказки «Колобок».</w:t>
      </w:r>
    </w:p>
    <w:p w:rsidR="00A10AD1" w:rsidRDefault="00A10AD1" w:rsidP="00F16F91">
      <w:pPr>
        <w:jc w:val="both"/>
      </w:pPr>
    </w:p>
    <w:p w:rsidR="00A10AD1" w:rsidRDefault="00A10AD1" w:rsidP="00F16F91">
      <w:pPr>
        <w:jc w:val="both"/>
      </w:pPr>
    </w:p>
    <w:p w:rsidR="00A10AD1" w:rsidRDefault="00A10AD1" w:rsidP="00A10AD1"/>
    <w:p w:rsidR="00A10AD1" w:rsidRDefault="00A10AD1" w:rsidP="00A10AD1"/>
    <w:p w:rsidR="00A10AD1" w:rsidRDefault="00A10AD1" w:rsidP="00A10AD1"/>
    <w:p w:rsidR="00A10AD1" w:rsidRDefault="00A10AD1" w:rsidP="00A10AD1"/>
    <w:p w:rsidR="00A32E11" w:rsidRDefault="00A32E11" w:rsidP="00137D46">
      <w:pPr>
        <w:ind w:firstLine="708"/>
        <w:jc w:val="center"/>
        <w:rPr>
          <w:b/>
        </w:rPr>
      </w:pPr>
      <w:r w:rsidRPr="007D4A11">
        <w:rPr>
          <w:b/>
        </w:rPr>
        <w:lastRenderedPageBreak/>
        <w:t>Опыт 14 «Замёрзшая вода»</w:t>
      </w:r>
    </w:p>
    <w:p w:rsidR="001264F3" w:rsidRPr="007D4A11" w:rsidRDefault="001264F3" w:rsidP="00137D46">
      <w:pPr>
        <w:ind w:firstLine="708"/>
        <w:jc w:val="center"/>
        <w:rPr>
          <w:b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4343400" cy="3371850"/>
            <wp:effectExtent l="19050" t="0" r="0" b="0"/>
            <wp:docPr id="70" name="Рисунок 70" descr="http://www.adalin.mospsy.ru/img6/wf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www.adalin.mospsy.ru/img6/wf01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D46" w:rsidRDefault="00137D46" w:rsidP="00A32E11">
      <w:pPr>
        <w:ind w:left="708"/>
        <w:rPr>
          <w:b/>
        </w:rPr>
      </w:pPr>
    </w:p>
    <w:p w:rsidR="00137D46" w:rsidRDefault="00137D46" w:rsidP="00F16F91">
      <w:pPr>
        <w:ind w:left="708"/>
        <w:jc w:val="both"/>
        <w:rPr>
          <w:b/>
        </w:rPr>
      </w:pPr>
    </w:p>
    <w:p w:rsidR="00A32E11" w:rsidRDefault="00A32E11" w:rsidP="00F16F91">
      <w:pPr>
        <w:ind w:left="708"/>
        <w:jc w:val="both"/>
      </w:pPr>
      <w:r w:rsidRPr="007D4A11">
        <w:rPr>
          <w:b/>
        </w:rPr>
        <w:t xml:space="preserve">Цели: </w:t>
      </w:r>
      <w:r>
        <w:t>выяснить, что лед – твердое вещество, плавает, тает, состоит из воды.</w:t>
      </w:r>
    </w:p>
    <w:p w:rsidR="00A32E11" w:rsidRDefault="00A32E11" w:rsidP="00F16F91">
      <w:pPr>
        <w:ind w:left="708"/>
        <w:jc w:val="both"/>
      </w:pPr>
      <w:r w:rsidRPr="007D4A11">
        <w:rPr>
          <w:b/>
        </w:rPr>
        <w:t>Материал</w:t>
      </w:r>
      <w:r>
        <w:t xml:space="preserve">: </w:t>
      </w:r>
      <w:r w:rsidR="007D4A11">
        <w:t xml:space="preserve">кусочки льда, холодная вода, тарелочки, картинка айсберга. </w:t>
      </w:r>
    </w:p>
    <w:p w:rsidR="007D4A11" w:rsidRDefault="007D4A11" w:rsidP="00F16F91">
      <w:pPr>
        <w:ind w:left="708"/>
        <w:jc w:val="both"/>
      </w:pPr>
      <w:r w:rsidRPr="007D4A11">
        <w:rPr>
          <w:b/>
        </w:rPr>
        <w:t>Описание</w:t>
      </w:r>
      <w:r>
        <w:t xml:space="preserve">: </w:t>
      </w:r>
    </w:p>
    <w:p w:rsidR="007D4A11" w:rsidRDefault="007D4A11" w:rsidP="00F16F91">
      <w:pPr>
        <w:pStyle w:val="a3"/>
        <w:numPr>
          <w:ilvl w:val="0"/>
          <w:numId w:val="15"/>
        </w:numPr>
        <w:jc w:val="both"/>
      </w:pPr>
      <w:r>
        <w:t xml:space="preserve">Рассматривают кусочки льда, определяют форму льда,  можно ли лед лить как воду. </w:t>
      </w:r>
    </w:p>
    <w:p w:rsidR="007D4A11" w:rsidRDefault="007D4A11" w:rsidP="00F16F91">
      <w:pPr>
        <w:pStyle w:val="a3"/>
        <w:numPr>
          <w:ilvl w:val="0"/>
          <w:numId w:val="15"/>
        </w:numPr>
        <w:jc w:val="both"/>
      </w:pPr>
      <w:r>
        <w:t xml:space="preserve">Наблюдение «Плавает ли лед?»   Кусок льда кладут в миску и определяют, что плавает только верхняя часть льда.  Рассматривание картинки с айсбергом – огромная глыба льда. </w:t>
      </w:r>
    </w:p>
    <w:p w:rsidR="007D4A11" w:rsidRDefault="007D4A11" w:rsidP="00F16F91">
      <w:pPr>
        <w:pStyle w:val="a3"/>
        <w:numPr>
          <w:ilvl w:val="0"/>
          <w:numId w:val="15"/>
        </w:numPr>
        <w:jc w:val="both"/>
      </w:pPr>
      <w:r>
        <w:t xml:space="preserve">«Игра с льдинками» - свободная деятельность детей. Выбирают тарелочки  и рассматривают льдинки. </w:t>
      </w:r>
    </w:p>
    <w:p w:rsidR="00137D46" w:rsidRDefault="00137D46" w:rsidP="00F16F91">
      <w:pPr>
        <w:ind w:left="1068"/>
        <w:jc w:val="both"/>
        <w:rPr>
          <w:b/>
        </w:rPr>
      </w:pPr>
    </w:p>
    <w:p w:rsidR="00137D46" w:rsidRDefault="00137D46" w:rsidP="00F16F91">
      <w:pPr>
        <w:ind w:left="1068"/>
        <w:jc w:val="both"/>
        <w:rPr>
          <w:b/>
        </w:rPr>
      </w:pPr>
    </w:p>
    <w:p w:rsidR="00137D46" w:rsidRDefault="00137D46" w:rsidP="007D4A11">
      <w:pPr>
        <w:ind w:left="1068"/>
        <w:rPr>
          <w:b/>
        </w:rPr>
      </w:pPr>
    </w:p>
    <w:p w:rsidR="00137D46" w:rsidRDefault="00137D46" w:rsidP="007D4A11">
      <w:pPr>
        <w:ind w:left="1068"/>
        <w:rPr>
          <w:b/>
        </w:rPr>
      </w:pPr>
    </w:p>
    <w:p w:rsidR="00137D46" w:rsidRDefault="00137D46" w:rsidP="007D4A11">
      <w:pPr>
        <w:ind w:left="1068"/>
        <w:rPr>
          <w:b/>
        </w:rPr>
      </w:pPr>
    </w:p>
    <w:p w:rsidR="00137D46" w:rsidRDefault="00137D46" w:rsidP="00137D46">
      <w:pPr>
        <w:rPr>
          <w:b/>
        </w:rPr>
      </w:pPr>
    </w:p>
    <w:p w:rsidR="007D4A11" w:rsidRDefault="007D4A11" w:rsidP="00137D46">
      <w:pPr>
        <w:jc w:val="center"/>
        <w:rPr>
          <w:b/>
        </w:rPr>
      </w:pPr>
      <w:r w:rsidRPr="007D4A11">
        <w:rPr>
          <w:b/>
        </w:rPr>
        <w:lastRenderedPageBreak/>
        <w:t>Опыт 15 «Тающий лёд»</w:t>
      </w:r>
    </w:p>
    <w:p w:rsidR="00137D46" w:rsidRDefault="00137D46" w:rsidP="00137D46">
      <w:pPr>
        <w:jc w:val="center"/>
        <w:rPr>
          <w:b/>
        </w:rPr>
      </w:pPr>
    </w:p>
    <w:p w:rsidR="001264F3" w:rsidRDefault="00D242E4" w:rsidP="007D4A11">
      <w:pPr>
        <w:ind w:left="1068"/>
        <w:rPr>
          <w:b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2876550" cy="2543175"/>
            <wp:effectExtent l="19050" t="0" r="0" b="0"/>
            <wp:docPr id="79" name="Рисунок 79" descr="http://ts1.mm.bing.net/th?id=H.5014040355471548&amp;pid=1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ts1.mm.bing.net/th?id=H.5014040355471548&amp;pid=1.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2943225" cy="2543175"/>
            <wp:effectExtent l="19050" t="0" r="9525" b="0"/>
            <wp:docPr id="82" name="Рисунок 82" descr="http://ts4.mm.bing.net/th?id=H.4731324218213251&amp;pid=1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ts4.mm.bing.net/th?id=H.4731324218213251&amp;pid=1.7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D46" w:rsidRDefault="00137D46" w:rsidP="007D4A11">
      <w:pPr>
        <w:ind w:left="1068"/>
        <w:rPr>
          <w:b/>
        </w:rPr>
      </w:pPr>
    </w:p>
    <w:p w:rsidR="00137D46" w:rsidRPr="007D4A11" w:rsidRDefault="00137D46" w:rsidP="007D4A11">
      <w:pPr>
        <w:ind w:left="1068"/>
        <w:rPr>
          <w:b/>
        </w:rPr>
      </w:pPr>
    </w:p>
    <w:p w:rsidR="00137D46" w:rsidRDefault="00137D46" w:rsidP="007D4A11">
      <w:pPr>
        <w:ind w:left="1068"/>
        <w:rPr>
          <w:b/>
        </w:rPr>
      </w:pPr>
    </w:p>
    <w:p w:rsidR="007D4A11" w:rsidRDefault="007D4A11" w:rsidP="00F16F91">
      <w:pPr>
        <w:ind w:left="1068"/>
        <w:jc w:val="both"/>
      </w:pPr>
      <w:r w:rsidRPr="007D4A11">
        <w:rPr>
          <w:b/>
        </w:rPr>
        <w:t>Цели</w:t>
      </w:r>
      <w:r>
        <w:t xml:space="preserve">: определить, что лед тает от тепла, от надавливания; что в горячей воде он тает быстрее; что вода  на холоде замерзает, принимает форму емкости. </w:t>
      </w:r>
    </w:p>
    <w:p w:rsidR="007D4A11" w:rsidRDefault="007D4A11" w:rsidP="00F16F91">
      <w:pPr>
        <w:ind w:left="1068"/>
        <w:jc w:val="both"/>
      </w:pPr>
      <w:r w:rsidRPr="007D4A11">
        <w:rPr>
          <w:b/>
        </w:rPr>
        <w:t>Материал</w:t>
      </w:r>
      <w:r>
        <w:t xml:space="preserve">:  тарелка, миска с горячей  и холодной водой,  кубики льда, ложка, акварельные краски, веревочки, разнообразные формочки. </w:t>
      </w:r>
    </w:p>
    <w:p w:rsidR="007D4A11" w:rsidRDefault="007D4A11" w:rsidP="00F16F91">
      <w:pPr>
        <w:ind w:left="1068"/>
        <w:jc w:val="both"/>
      </w:pPr>
      <w:r w:rsidRPr="007D4A11">
        <w:rPr>
          <w:b/>
        </w:rPr>
        <w:t>Описание</w:t>
      </w:r>
      <w:r>
        <w:t xml:space="preserve">: </w:t>
      </w:r>
    </w:p>
    <w:p w:rsidR="00EA7D4D" w:rsidRDefault="00EA7D4D" w:rsidP="00F16F91">
      <w:pPr>
        <w:pStyle w:val="a3"/>
        <w:numPr>
          <w:ilvl w:val="0"/>
          <w:numId w:val="16"/>
        </w:numPr>
        <w:jc w:val="both"/>
      </w:pPr>
      <w:r>
        <w:t xml:space="preserve">Игра-эксперимент «Где растает быстрее лед?» в миске с холодной или горячей водой. </w:t>
      </w:r>
    </w:p>
    <w:p w:rsidR="00EA7D4D" w:rsidRDefault="00EA7D4D" w:rsidP="00F16F91">
      <w:pPr>
        <w:pStyle w:val="a3"/>
        <w:numPr>
          <w:ilvl w:val="0"/>
          <w:numId w:val="16"/>
        </w:numPr>
        <w:jc w:val="both"/>
      </w:pPr>
      <w:r>
        <w:t>Рассматривание цветной льдинки. Обсуждение, почему держится на льдинке веревочка (примерзла).</w:t>
      </w:r>
    </w:p>
    <w:p w:rsidR="00EA7D4D" w:rsidRDefault="00EA7D4D" w:rsidP="00F16F91">
      <w:pPr>
        <w:pStyle w:val="a3"/>
        <w:numPr>
          <w:ilvl w:val="0"/>
          <w:numId w:val="16"/>
        </w:numPr>
        <w:jc w:val="both"/>
      </w:pPr>
      <w:r>
        <w:t xml:space="preserve"> Опыт «Как можно получить разноцветную воду?»  Добавляют цветные краски и заливают в формочки, ставят в морозилку.</w:t>
      </w:r>
    </w:p>
    <w:p w:rsidR="00137D46" w:rsidRDefault="00137D46" w:rsidP="00F16F91">
      <w:pPr>
        <w:ind w:firstLine="708"/>
        <w:jc w:val="both"/>
        <w:rPr>
          <w:b/>
        </w:rPr>
      </w:pPr>
    </w:p>
    <w:p w:rsidR="00137D46" w:rsidRDefault="00137D46" w:rsidP="00F16F91">
      <w:pPr>
        <w:ind w:firstLine="708"/>
        <w:jc w:val="both"/>
        <w:rPr>
          <w:b/>
        </w:rPr>
      </w:pPr>
    </w:p>
    <w:p w:rsidR="00137D46" w:rsidRDefault="00137D46" w:rsidP="00F16F91">
      <w:pPr>
        <w:ind w:firstLine="708"/>
        <w:jc w:val="both"/>
        <w:rPr>
          <w:b/>
        </w:rPr>
      </w:pPr>
    </w:p>
    <w:p w:rsidR="00137D46" w:rsidRDefault="00137D46" w:rsidP="007F4EA3">
      <w:pPr>
        <w:ind w:firstLine="708"/>
        <w:rPr>
          <w:b/>
        </w:rPr>
      </w:pPr>
    </w:p>
    <w:p w:rsidR="00137D46" w:rsidRDefault="00137D46" w:rsidP="007F4EA3">
      <w:pPr>
        <w:ind w:firstLine="708"/>
        <w:rPr>
          <w:b/>
        </w:rPr>
      </w:pPr>
    </w:p>
    <w:p w:rsidR="00137D46" w:rsidRDefault="00137D46" w:rsidP="007F4EA3">
      <w:pPr>
        <w:ind w:firstLine="708"/>
        <w:rPr>
          <w:b/>
        </w:rPr>
      </w:pPr>
    </w:p>
    <w:p w:rsidR="00EA7D4D" w:rsidRDefault="00EA7D4D" w:rsidP="00137D46">
      <w:pPr>
        <w:jc w:val="center"/>
        <w:rPr>
          <w:b/>
        </w:rPr>
      </w:pPr>
      <w:r w:rsidRPr="00EA7D4D">
        <w:rPr>
          <w:b/>
        </w:rPr>
        <w:lastRenderedPageBreak/>
        <w:t>Опыт 16 «Разноцветные шарики»</w:t>
      </w:r>
    </w:p>
    <w:p w:rsidR="00137D46" w:rsidRDefault="00137D46" w:rsidP="00137D46">
      <w:pPr>
        <w:jc w:val="center"/>
        <w:rPr>
          <w:b/>
        </w:rPr>
      </w:pPr>
    </w:p>
    <w:p w:rsidR="00D242E4" w:rsidRDefault="00D242E4" w:rsidP="007F4EA3">
      <w:pPr>
        <w:ind w:firstLine="708"/>
        <w:rPr>
          <w:b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4867275" cy="714375"/>
            <wp:effectExtent l="19050" t="0" r="9525" b="0"/>
            <wp:docPr id="85" name="Рисунок 85" descr="http://i262.photobucket.com/albums/ii86/Ljusdunkel/Colours/mixmycolours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i262.photobucket.com/albums/ii86/Ljusdunkel/Colours/mixmycoloursmedium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 t="14615" b="62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9B9" w:rsidRDefault="00D939B9" w:rsidP="007F4EA3">
      <w:pPr>
        <w:ind w:firstLine="708"/>
        <w:rPr>
          <w:b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4867275" cy="733425"/>
            <wp:effectExtent l="19050" t="0" r="9525" b="0"/>
            <wp:docPr id="91" name="Рисунок 91" descr="http://i262.photobucket.com/albums/ii86/Ljusdunkel/Colours/mixmycolours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i262.photobucket.com/albums/ii86/Ljusdunkel/Colours/mixmycoloursmedium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 t="68974" b="8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9B9" w:rsidRPr="00EA7D4D" w:rsidRDefault="00D939B9" w:rsidP="007F4EA3">
      <w:pPr>
        <w:ind w:firstLine="708"/>
        <w:rPr>
          <w:b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4743450" cy="676275"/>
            <wp:effectExtent l="19050" t="0" r="0" b="0"/>
            <wp:docPr id="88" name="Рисунок 88" descr="http://i262.photobucket.com/albums/ii86/Ljusdunkel/Colours/mixmycolours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i262.photobucket.com/albums/ii86/Ljusdunkel/Colours/mixmycoloursmedium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 t="42308" b="34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D46" w:rsidRDefault="00137D46" w:rsidP="007F4EA3">
      <w:pPr>
        <w:ind w:left="708"/>
        <w:rPr>
          <w:b/>
        </w:rPr>
      </w:pPr>
    </w:p>
    <w:p w:rsidR="00137D46" w:rsidRDefault="00137D46" w:rsidP="007F4EA3">
      <w:pPr>
        <w:ind w:left="708"/>
        <w:rPr>
          <w:b/>
        </w:rPr>
      </w:pPr>
    </w:p>
    <w:p w:rsidR="00EA7D4D" w:rsidRDefault="00EA7D4D" w:rsidP="00F16F91">
      <w:pPr>
        <w:ind w:left="708"/>
        <w:jc w:val="both"/>
      </w:pPr>
      <w:r w:rsidRPr="00EA7D4D">
        <w:rPr>
          <w:b/>
        </w:rPr>
        <w:t>Цель</w:t>
      </w:r>
      <w:r>
        <w:t>: получить путем смешивания основных цветов новые оттенки: оранжевый, зеленый, фиолетовый, голубой.</w:t>
      </w:r>
    </w:p>
    <w:p w:rsidR="00EA7D4D" w:rsidRDefault="00EA7D4D" w:rsidP="00F16F91">
      <w:pPr>
        <w:ind w:left="708"/>
        <w:jc w:val="both"/>
      </w:pPr>
      <w:r>
        <w:rPr>
          <w:b/>
        </w:rPr>
        <w:t>Материал</w:t>
      </w:r>
      <w:r w:rsidRPr="00EA7D4D">
        <w:t>:</w:t>
      </w:r>
      <w:r>
        <w:t xml:space="preserve"> палитра, гуашевые краски: синяя, красная, белая, желтая; тряпочки, вода в стаканах, листы бумаги с контурным </w:t>
      </w:r>
      <w:proofErr w:type="gramStart"/>
      <w:r>
        <w:t>изображением  шариков</w:t>
      </w:r>
      <w:proofErr w:type="gramEnd"/>
      <w:r>
        <w:t xml:space="preserve">  по 5 штук.</w:t>
      </w:r>
    </w:p>
    <w:p w:rsidR="00EA7D4D" w:rsidRDefault="00EA7D4D" w:rsidP="00F16F91">
      <w:pPr>
        <w:ind w:firstLine="708"/>
        <w:jc w:val="both"/>
      </w:pPr>
      <w:r>
        <w:rPr>
          <w:b/>
        </w:rPr>
        <w:t>Описание</w:t>
      </w:r>
      <w:r w:rsidRPr="00EA7D4D">
        <w:t>:</w:t>
      </w:r>
    </w:p>
    <w:p w:rsidR="00EA7D4D" w:rsidRDefault="007F4EA3" w:rsidP="00F16F91">
      <w:pPr>
        <w:ind w:firstLine="708"/>
        <w:jc w:val="both"/>
      </w:pPr>
      <w:r>
        <w:t>1.</w:t>
      </w:r>
      <w:r w:rsidR="00EA7D4D">
        <w:t>Задание получить путем смешивания красок новые цвета.</w:t>
      </w:r>
    </w:p>
    <w:p w:rsidR="00EA7D4D" w:rsidRDefault="007F4EA3" w:rsidP="00F16F91">
      <w:pPr>
        <w:ind w:firstLine="708"/>
        <w:jc w:val="both"/>
      </w:pPr>
      <w:r>
        <w:t>2.</w:t>
      </w:r>
      <w:r w:rsidR="00EA7D4D">
        <w:t>Раскрашивание на листе  бумаги шаров.</w:t>
      </w:r>
    </w:p>
    <w:p w:rsidR="007F4EA3" w:rsidRDefault="00EA7D4D" w:rsidP="00F16F91">
      <w:pPr>
        <w:ind w:left="708"/>
      </w:pPr>
      <w:proofErr w:type="gramStart"/>
      <w:r>
        <w:t>Вывод:  красная</w:t>
      </w:r>
      <w:proofErr w:type="gramEnd"/>
      <w:r>
        <w:t xml:space="preserve"> +желтая= оранжевая</w:t>
      </w:r>
      <w:r w:rsidR="00F16F91">
        <w:t xml:space="preserve">,  </w:t>
      </w:r>
      <w:r w:rsidR="007F4EA3">
        <w:t>с</w:t>
      </w:r>
      <w:r>
        <w:t>иняя +</w:t>
      </w:r>
      <w:r w:rsidR="007F4EA3">
        <w:t xml:space="preserve">желтая=зеленая,                       красная+ синяя = фиолетовая, </w:t>
      </w:r>
      <w:proofErr w:type="spellStart"/>
      <w:r w:rsidR="007F4EA3">
        <w:t>синяя+белая</w:t>
      </w:r>
      <w:proofErr w:type="spellEnd"/>
      <w:r w:rsidR="007F4EA3">
        <w:t>= голубая.</w:t>
      </w:r>
    </w:p>
    <w:p w:rsidR="00137D46" w:rsidRDefault="00137D46" w:rsidP="00F16F91">
      <w:pPr>
        <w:ind w:firstLine="708"/>
        <w:rPr>
          <w:b/>
        </w:rPr>
      </w:pPr>
    </w:p>
    <w:p w:rsidR="00137D46" w:rsidRDefault="00137D46" w:rsidP="00F16F91">
      <w:pPr>
        <w:ind w:firstLine="708"/>
        <w:rPr>
          <w:b/>
        </w:rPr>
      </w:pPr>
    </w:p>
    <w:p w:rsidR="00137D46" w:rsidRDefault="00137D46" w:rsidP="00F16F91">
      <w:pPr>
        <w:ind w:firstLine="708"/>
        <w:rPr>
          <w:b/>
        </w:rPr>
      </w:pPr>
    </w:p>
    <w:p w:rsidR="00137D46" w:rsidRDefault="00137D46" w:rsidP="00F16F91">
      <w:pPr>
        <w:ind w:firstLine="708"/>
        <w:rPr>
          <w:b/>
        </w:rPr>
      </w:pPr>
    </w:p>
    <w:p w:rsidR="00137D46" w:rsidRDefault="00137D46" w:rsidP="00F16F91">
      <w:pPr>
        <w:ind w:firstLine="708"/>
        <w:rPr>
          <w:b/>
        </w:rPr>
      </w:pPr>
    </w:p>
    <w:p w:rsidR="00137D46" w:rsidRDefault="00137D46" w:rsidP="007F4EA3">
      <w:pPr>
        <w:ind w:firstLine="708"/>
        <w:rPr>
          <w:b/>
        </w:rPr>
      </w:pPr>
    </w:p>
    <w:p w:rsidR="00137D46" w:rsidRDefault="00137D46" w:rsidP="007F4EA3">
      <w:pPr>
        <w:ind w:firstLine="708"/>
        <w:rPr>
          <w:b/>
        </w:rPr>
      </w:pPr>
    </w:p>
    <w:p w:rsidR="00137D46" w:rsidRDefault="00137D46" w:rsidP="007F4EA3">
      <w:pPr>
        <w:ind w:firstLine="708"/>
        <w:rPr>
          <w:b/>
        </w:rPr>
      </w:pPr>
    </w:p>
    <w:p w:rsidR="00137D46" w:rsidRDefault="00137D46" w:rsidP="007F4EA3">
      <w:pPr>
        <w:ind w:firstLine="708"/>
        <w:rPr>
          <w:b/>
        </w:rPr>
      </w:pPr>
    </w:p>
    <w:p w:rsidR="007F4EA3" w:rsidRDefault="007F4EA3" w:rsidP="00137D46">
      <w:pPr>
        <w:ind w:firstLine="708"/>
        <w:jc w:val="center"/>
        <w:rPr>
          <w:b/>
        </w:rPr>
      </w:pPr>
      <w:r w:rsidRPr="007F4EA3">
        <w:rPr>
          <w:b/>
        </w:rPr>
        <w:t>Опыт 17 «Таинственные картинки»</w:t>
      </w:r>
    </w:p>
    <w:p w:rsidR="00D939B9" w:rsidRPr="007F4EA3" w:rsidRDefault="00D939B9" w:rsidP="00137D46">
      <w:pPr>
        <w:ind w:firstLine="708"/>
        <w:jc w:val="center"/>
        <w:rPr>
          <w:b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4286250" cy="3124200"/>
            <wp:effectExtent l="19050" t="0" r="0" b="0"/>
            <wp:docPr id="94" name="Рисунок 94" descr="http://skazles.ru/files/img/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skazles.ru/files/img/0020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D46" w:rsidRDefault="00137D46" w:rsidP="007F4EA3">
      <w:pPr>
        <w:ind w:left="708"/>
        <w:rPr>
          <w:b/>
        </w:rPr>
      </w:pPr>
    </w:p>
    <w:p w:rsidR="00137D46" w:rsidRDefault="00137D46" w:rsidP="007F4EA3">
      <w:pPr>
        <w:ind w:left="708"/>
        <w:rPr>
          <w:b/>
        </w:rPr>
      </w:pPr>
    </w:p>
    <w:p w:rsidR="007F4EA3" w:rsidRDefault="007F4EA3" w:rsidP="00F16F91">
      <w:pPr>
        <w:ind w:left="708"/>
        <w:jc w:val="both"/>
      </w:pPr>
      <w:r w:rsidRPr="007F4EA3">
        <w:rPr>
          <w:b/>
        </w:rPr>
        <w:t>Цель</w:t>
      </w:r>
      <w:r>
        <w:t>: показать, что окружающие предметы меняют свет, если посмотреть на них через цветные стекла.</w:t>
      </w:r>
    </w:p>
    <w:p w:rsidR="007F4EA3" w:rsidRDefault="007F4EA3" w:rsidP="00F16F91">
      <w:pPr>
        <w:ind w:firstLine="708"/>
        <w:jc w:val="both"/>
      </w:pPr>
      <w:r>
        <w:rPr>
          <w:b/>
        </w:rPr>
        <w:t>Материалы</w:t>
      </w:r>
      <w:r w:rsidRPr="007F4EA3">
        <w:t>:</w:t>
      </w:r>
      <w:r>
        <w:t xml:space="preserve"> цветные стекла, рабочие листы, цветные карандаши. </w:t>
      </w:r>
    </w:p>
    <w:p w:rsidR="007F4EA3" w:rsidRDefault="007F4EA3" w:rsidP="00F16F91">
      <w:pPr>
        <w:ind w:firstLine="708"/>
        <w:jc w:val="both"/>
      </w:pPr>
      <w:r>
        <w:rPr>
          <w:b/>
        </w:rPr>
        <w:t>Описание</w:t>
      </w:r>
      <w:r w:rsidRPr="007F4EA3">
        <w:t>:</w:t>
      </w:r>
      <w:r>
        <w:t xml:space="preserve"> </w:t>
      </w:r>
    </w:p>
    <w:p w:rsidR="007F4EA3" w:rsidRDefault="007F4EA3" w:rsidP="00F16F91">
      <w:pPr>
        <w:ind w:left="708"/>
        <w:jc w:val="both"/>
      </w:pPr>
      <w:r>
        <w:t xml:space="preserve">1.Рассматривание предметов вокруг себя, подсчитывание цветов, которые назвали. </w:t>
      </w:r>
    </w:p>
    <w:p w:rsidR="007F4EA3" w:rsidRDefault="007F4EA3" w:rsidP="00F16F91">
      <w:pPr>
        <w:ind w:left="708"/>
        <w:jc w:val="both"/>
      </w:pPr>
      <w:r>
        <w:t>2.Рассматривание предметов через зеленые стекла. Получение новых оттенков путем наложения стекол – одно на другое.</w:t>
      </w:r>
    </w:p>
    <w:p w:rsidR="00137D46" w:rsidRDefault="00137D46" w:rsidP="00F16F91">
      <w:pPr>
        <w:ind w:left="708"/>
        <w:jc w:val="both"/>
        <w:rPr>
          <w:b/>
        </w:rPr>
      </w:pPr>
    </w:p>
    <w:p w:rsidR="00137D46" w:rsidRDefault="00137D46" w:rsidP="00F16F91">
      <w:pPr>
        <w:ind w:left="708"/>
        <w:jc w:val="both"/>
        <w:rPr>
          <w:b/>
        </w:rPr>
      </w:pPr>
    </w:p>
    <w:p w:rsidR="00137D46" w:rsidRDefault="00137D46" w:rsidP="00F16F91">
      <w:pPr>
        <w:ind w:left="708"/>
        <w:jc w:val="both"/>
        <w:rPr>
          <w:b/>
        </w:rPr>
      </w:pPr>
    </w:p>
    <w:p w:rsidR="00137D46" w:rsidRDefault="00137D46" w:rsidP="00F16F91">
      <w:pPr>
        <w:ind w:left="708"/>
        <w:jc w:val="both"/>
        <w:rPr>
          <w:b/>
        </w:rPr>
      </w:pPr>
    </w:p>
    <w:p w:rsidR="00137D46" w:rsidRDefault="00137D46" w:rsidP="00F16F91">
      <w:pPr>
        <w:ind w:left="708"/>
        <w:jc w:val="both"/>
        <w:rPr>
          <w:b/>
        </w:rPr>
      </w:pPr>
    </w:p>
    <w:p w:rsidR="00137D46" w:rsidRDefault="00137D46" w:rsidP="007F4EA3">
      <w:pPr>
        <w:ind w:left="708"/>
        <w:rPr>
          <w:b/>
        </w:rPr>
      </w:pPr>
    </w:p>
    <w:p w:rsidR="00137D46" w:rsidRDefault="00137D46" w:rsidP="007F4EA3">
      <w:pPr>
        <w:ind w:left="708"/>
        <w:rPr>
          <w:b/>
        </w:rPr>
      </w:pPr>
    </w:p>
    <w:p w:rsidR="007F4EA3" w:rsidRDefault="007F4EA3" w:rsidP="007F4EA3">
      <w:pPr>
        <w:ind w:left="708"/>
        <w:rPr>
          <w:b/>
        </w:rPr>
      </w:pPr>
      <w:r w:rsidRPr="00A27ACC">
        <w:rPr>
          <w:b/>
        </w:rPr>
        <w:lastRenderedPageBreak/>
        <w:t>Опыт 18 «Всё увидим, всё узнаем»</w:t>
      </w:r>
    </w:p>
    <w:p w:rsidR="00D939B9" w:rsidRPr="00A27ACC" w:rsidRDefault="00D939B9" w:rsidP="007F4EA3">
      <w:pPr>
        <w:ind w:left="708"/>
        <w:rPr>
          <w:b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5457825" cy="1809750"/>
            <wp:effectExtent l="19050" t="0" r="9525" b="0"/>
            <wp:docPr id="100" name="Рисунок 100" descr="http://static.freepik.com/photos-libre/fournitures-de-bureau-materiel-en-verre-grossissant-de-ces-deux-vecteurs_15-6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static.freepik.com/photos-libre/fournitures-de-bureau-materiel-en-verre-grossissant-de-ces-deux-vecteurs_15-6838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 l="48562" t="61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EA3" w:rsidRDefault="007F4EA3" w:rsidP="00F16F91">
      <w:pPr>
        <w:ind w:left="708"/>
        <w:jc w:val="both"/>
      </w:pPr>
      <w:r w:rsidRPr="00A27ACC">
        <w:rPr>
          <w:b/>
        </w:rPr>
        <w:t>Цели:</w:t>
      </w:r>
      <w:r>
        <w:t xml:space="preserve"> познакомить с прибором-помощником – лупой и её назначением. </w:t>
      </w:r>
    </w:p>
    <w:p w:rsidR="007F4EA3" w:rsidRDefault="007F4EA3" w:rsidP="00F16F91">
      <w:pPr>
        <w:ind w:left="708"/>
        <w:jc w:val="both"/>
      </w:pPr>
      <w:r w:rsidRPr="00A27ACC">
        <w:rPr>
          <w:b/>
        </w:rPr>
        <w:t>Материалы</w:t>
      </w:r>
      <w:r>
        <w:t xml:space="preserve">: лупы, маленькие пуговицы, бусинки, семечки кабачков, мелкие камешки и прочие предметы для рассматривания. </w:t>
      </w:r>
    </w:p>
    <w:p w:rsidR="007F4EA3" w:rsidRDefault="007F4EA3" w:rsidP="00F16F91">
      <w:pPr>
        <w:ind w:left="708"/>
        <w:jc w:val="both"/>
      </w:pPr>
      <w:r w:rsidRPr="00A27ACC">
        <w:rPr>
          <w:b/>
        </w:rPr>
        <w:t>Описание</w:t>
      </w:r>
      <w:r>
        <w:t xml:space="preserve">: </w:t>
      </w:r>
      <w:r w:rsidR="00A27ACC">
        <w:t xml:space="preserve"> </w:t>
      </w:r>
    </w:p>
    <w:p w:rsidR="00A27ACC" w:rsidRDefault="00A27ACC" w:rsidP="00F16F91">
      <w:pPr>
        <w:pStyle w:val="a3"/>
        <w:numPr>
          <w:ilvl w:val="0"/>
          <w:numId w:val="19"/>
        </w:numPr>
        <w:jc w:val="both"/>
      </w:pPr>
      <w:r>
        <w:t>Знакомство с лупой.  Дети рассматривают бусинку, маленькую пуговицу. Воспитатель предлагает воспользоваться специальным прибор</w:t>
      </w:r>
      <w:r w:rsidR="00D939B9">
        <w:t xml:space="preserve">ом-помощником – лупой.  Знакомятся </w:t>
      </w:r>
      <w:r>
        <w:t xml:space="preserve">  с ее назначением </w:t>
      </w:r>
      <w:proofErr w:type="gramStart"/>
      <w:r>
        <w:t>( исп.</w:t>
      </w:r>
      <w:proofErr w:type="gramEnd"/>
      <w:r>
        <w:t xml:space="preserve"> </w:t>
      </w:r>
      <w:r w:rsidR="00D939B9">
        <w:t>п</w:t>
      </w:r>
      <w:r>
        <w:t>ри ремонте и изготовлении часов).</w:t>
      </w:r>
    </w:p>
    <w:p w:rsidR="00A27ACC" w:rsidRDefault="00A27ACC" w:rsidP="00F16F91">
      <w:pPr>
        <w:pStyle w:val="a3"/>
        <w:numPr>
          <w:ilvl w:val="0"/>
          <w:numId w:val="19"/>
        </w:numPr>
        <w:jc w:val="both"/>
      </w:pPr>
      <w:r>
        <w:t xml:space="preserve">Самостоятельное рассматривание предметов лупами. </w:t>
      </w:r>
    </w:p>
    <w:p w:rsidR="00E74A50" w:rsidRDefault="00E74A50" w:rsidP="00F16F91">
      <w:pPr>
        <w:ind w:left="708"/>
        <w:jc w:val="both"/>
        <w:rPr>
          <w:b/>
        </w:rPr>
      </w:pPr>
    </w:p>
    <w:p w:rsidR="00E74A50" w:rsidRDefault="00E74A50" w:rsidP="00F16F91">
      <w:pPr>
        <w:ind w:left="708"/>
        <w:jc w:val="both"/>
        <w:rPr>
          <w:b/>
        </w:rPr>
      </w:pPr>
    </w:p>
    <w:p w:rsidR="00E74A50" w:rsidRDefault="00B45553" w:rsidP="00F16F91">
      <w:pPr>
        <w:ind w:left="708"/>
        <w:jc w:val="both"/>
      </w:pPr>
      <w:r>
        <w:t>Для составления картотеки использовала:</w:t>
      </w:r>
    </w:p>
    <w:p w:rsidR="00B45553" w:rsidRDefault="00B45553" w:rsidP="00F16F91">
      <w:pPr>
        <w:pStyle w:val="a7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45553" w:rsidRDefault="00B45553" w:rsidP="00F16F91">
      <w:pPr>
        <w:pStyle w:val="a7"/>
        <w:spacing w:line="240" w:lineRule="auto"/>
        <w:ind w:left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Г.П.Тугушева</w:t>
      </w:r>
      <w:proofErr w:type="spellEnd"/>
      <w:r>
        <w:rPr>
          <w:rFonts w:ascii="Times New Roman" w:hAnsi="Times New Roman"/>
          <w:sz w:val="28"/>
          <w:szCs w:val="28"/>
        </w:rPr>
        <w:t xml:space="preserve">, А.Е. Чистякова. Экспериментальная деятельность для детей 3-7 лет. Методическое пособие - </w:t>
      </w:r>
      <w:proofErr w:type="spellStart"/>
      <w:r>
        <w:rPr>
          <w:rFonts w:ascii="Times New Roman" w:hAnsi="Times New Roman"/>
          <w:sz w:val="28"/>
          <w:szCs w:val="28"/>
        </w:rPr>
        <w:t>Спб</w:t>
      </w:r>
      <w:proofErr w:type="spellEnd"/>
      <w:r>
        <w:rPr>
          <w:rFonts w:ascii="Times New Roman" w:hAnsi="Times New Roman"/>
          <w:sz w:val="28"/>
          <w:szCs w:val="28"/>
        </w:rPr>
        <w:t>: Детство-Пресс, 2011</w:t>
      </w:r>
    </w:p>
    <w:p w:rsidR="00B45553" w:rsidRDefault="00B45553" w:rsidP="00F16F91">
      <w:pPr>
        <w:pStyle w:val="a7"/>
        <w:spacing w:line="240" w:lineRule="auto"/>
        <w:ind w:left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Интернет-ресурсы /картинки/</w:t>
      </w:r>
      <w:bookmarkStart w:id="0" w:name="_GoBack"/>
      <w:bookmarkEnd w:id="0"/>
    </w:p>
    <w:sectPr w:rsidR="00B45553" w:rsidSect="007F4EA3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35FCC"/>
    <w:multiLevelType w:val="hybridMultilevel"/>
    <w:tmpl w:val="1CEA929C"/>
    <w:lvl w:ilvl="0" w:tplc="F60265B8">
      <w:start w:val="1"/>
      <w:numFmt w:val="decimal"/>
      <w:lvlText w:val="%1."/>
      <w:lvlJc w:val="left"/>
      <w:pPr>
        <w:ind w:left="250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228" w:hanging="360"/>
      </w:pPr>
    </w:lvl>
    <w:lvl w:ilvl="2" w:tplc="0419001B" w:tentative="1">
      <w:start w:val="1"/>
      <w:numFmt w:val="lowerRoman"/>
      <w:lvlText w:val="%3."/>
      <w:lvlJc w:val="right"/>
      <w:pPr>
        <w:ind w:left="3948" w:hanging="180"/>
      </w:pPr>
    </w:lvl>
    <w:lvl w:ilvl="3" w:tplc="0419000F" w:tentative="1">
      <w:start w:val="1"/>
      <w:numFmt w:val="decimal"/>
      <w:lvlText w:val="%4."/>
      <w:lvlJc w:val="left"/>
      <w:pPr>
        <w:ind w:left="4668" w:hanging="360"/>
      </w:pPr>
    </w:lvl>
    <w:lvl w:ilvl="4" w:tplc="04190019" w:tentative="1">
      <w:start w:val="1"/>
      <w:numFmt w:val="lowerLetter"/>
      <w:lvlText w:val="%5."/>
      <w:lvlJc w:val="left"/>
      <w:pPr>
        <w:ind w:left="5388" w:hanging="360"/>
      </w:pPr>
    </w:lvl>
    <w:lvl w:ilvl="5" w:tplc="0419001B" w:tentative="1">
      <w:start w:val="1"/>
      <w:numFmt w:val="lowerRoman"/>
      <w:lvlText w:val="%6."/>
      <w:lvlJc w:val="right"/>
      <w:pPr>
        <w:ind w:left="6108" w:hanging="180"/>
      </w:pPr>
    </w:lvl>
    <w:lvl w:ilvl="6" w:tplc="0419000F" w:tentative="1">
      <w:start w:val="1"/>
      <w:numFmt w:val="decimal"/>
      <w:lvlText w:val="%7."/>
      <w:lvlJc w:val="left"/>
      <w:pPr>
        <w:ind w:left="6828" w:hanging="360"/>
      </w:pPr>
    </w:lvl>
    <w:lvl w:ilvl="7" w:tplc="04190019" w:tentative="1">
      <w:start w:val="1"/>
      <w:numFmt w:val="lowerLetter"/>
      <w:lvlText w:val="%8."/>
      <w:lvlJc w:val="left"/>
      <w:pPr>
        <w:ind w:left="7548" w:hanging="360"/>
      </w:pPr>
    </w:lvl>
    <w:lvl w:ilvl="8" w:tplc="041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" w15:restartNumberingAfterBreak="0">
    <w:nsid w:val="03F15737"/>
    <w:multiLevelType w:val="hybridMultilevel"/>
    <w:tmpl w:val="52A4E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407F4"/>
    <w:multiLevelType w:val="hybridMultilevel"/>
    <w:tmpl w:val="6054EAB0"/>
    <w:lvl w:ilvl="0" w:tplc="EEC6DEA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D962C2"/>
    <w:multiLevelType w:val="hybridMultilevel"/>
    <w:tmpl w:val="E6225D22"/>
    <w:lvl w:ilvl="0" w:tplc="B4081A82">
      <w:start w:val="1"/>
      <w:numFmt w:val="decimal"/>
      <w:lvlText w:val="%1."/>
      <w:lvlJc w:val="left"/>
      <w:pPr>
        <w:ind w:left="248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F751D50"/>
    <w:multiLevelType w:val="hybridMultilevel"/>
    <w:tmpl w:val="EB72F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705C2"/>
    <w:multiLevelType w:val="hybridMultilevel"/>
    <w:tmpl w:val="6AACE928"/>
    <w:lvl w:ilvl="0" w:tplc="25103098">
      <w:start w:val="1"/>
      <w:numFmt w:val="decimal"/>
      <w:lvlText w:val="%1."/>
      <w:lvlJc w:val="left"/>
      <w:pPr>
        <w:ind w:left="189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11C26200"/>
    <w:multiLevelType w:val="hybridMultilevel"/>
    <w:tmpl w:val="EC0E69F6"/>
    <w:lvl w:ilvl="0" w:tplc="0419000F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" w15:restartNumberingAfterBreak="0">
    <w:nsid w:val="172A5B4B"/>
    <w:multiLevelType w:val="hybridMultilevel"/>
    <w:tmpl w:val="4530A86A"/>
    <w:lvl w:ilvl="0" w:tplc="0419000F">
      <w:start w:val="1"/>
      <w:numFmt w:val="decimal"/>
      <w:lvlText w:val="%1."/>
      <w:lvlJc w:val="left"/>
      <w:pPr>
        <w:ind w:left="3564" w:hanging="360"/>
      </w:pPr>
    </w:lvl>
    <w:lvl w:ilvl="1" w:tplc="04190019" w:tentative="1">
      <w:start w:val="1"/>
      <w:numFmt w:val="lowerLetter"/>
      <w:lvlText w:val="%2."/>
      <w:lvlJc w:val="left"/>
      <w:pPr>
        <w:ind w:left="4284" w:hanging="360"/>
      </w:pPr>
    </w:lvl>
    <w:lvl w:ilvl="2" w:tplc="0419001B" w:tentative="1">
      <w:start w:val="1"/>
      <w:numFmt w:val="lowerRoman"/>
      <w:lvlText w:val="%3."/>
      <w:lvlJc w:val="right"/>
      <w:pPr>
        <w:ind w:left="5004" w:hanging="180"/>
      </w:pPr>
    </w:lvl>
    <w:lvl w:ilvl="3" w:tplc="0419000F" w:tentative="1">
      <w:start w:val="1"/>
      <w:numFmt w:val="decimal"/>
      <w:lvlText w:val="%4."/>
      <w:lvlJc w:val="left"/>
      <w:pPr>
        <w:ind w:left="5724" w:hanging="360"/>
      </w:pPr>
    </w:lvl>
    <w:lvl w:ilvl="4" w:tplc="04190019" w:tentative="1">
      <w:start w:val="1"/>
      <w:numFmt w:val="lowerLetter"/>
      <w:lvlText w:val="%5."/>
      <w:lvlJc w:val="left"/>
      <w:pPr>
        <w:ind w:left="6444" w:hanging="360"/>
      </w:pPr>
    </w:lvl>
    <w:lvl w:ilvl="5" w:tplc="0419001B" w:tentative="1">
      <w:start w:val="1"/>
      <w:numFmt w:val="lowerRoman"/>
      <w:lvlText w:val="%6."/>
      <w:lvlJc w:val="right"/>
      <w:pPr>
        <w:ind w:left="7164" w:hanging="180"/>
      </w:pPr>
    </w:lvl>
    <w:lvl w:ilvl="6" w:tplc="0419000F" w:tentative="1">
      <w:start w:val="1"/>
      <w:numFmt w:val="decimal"/>
      <w:lvlText w:val="%7."/>
      <w:lvlJc w:val="left"/>
      <w:pPr>
        <w:ind w:left="7884" w:hanging="360"/>
      </w:pPr>
    </w:lvl>
    <w:lvl w:ilvl="7" w:tplc="04190019" w:tentative="1">
      <w:start w:val="1"/>
      <w:numFmt w:val="lowerLetter"/>
      <w:lvlText w:val="%8."/>
      <w:lvlJc w:val="left"/>
      <w:pPr>
        <w:ind w:left="8604" w:hanging="360"/>
      </w:pPr>
    </w:lvl>
    <w:lvl w:ilvl="8" w:tplc="0419001B" w:tentative="1">
      <w:start w:val="1"/>
      <w:numFmt w:val="lowerRoman"/>
      <w:lvlText w:val="%9."/>
      <w:lvlJc w:val="right"/>
      <w:pPr>
        <w:ind w:left="9324" w:hanging="180"/>
      </w:pPr>
    </w:lvl>
  </w:abstractNum>
  <w:abstractNum w:abstractNumId="8" w15:restartNumberingAfterBreak="0">
    <w:nsid w:val="191C0E16"/>
    <w:multiLevelType w:val="hybridMultilevel"/>
    <w:tmpl w:val="37426E16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9" w15:restartNumberingAfterBreak="0">
    <w:nsid w:val="19F32729"/>
    <w:multiLevelType w:val="hybridMultilevel"/>
    <w:tmpl w:val="D980A5CC"/>
    <w:lvl w:ilvl="0" w:tplc="2026DA0E">
      <w:start w:val="1"/>
      <w:numFmt w:val="decimal"/>
      <w:lvlText w:val="%1."/>
      <w:lvlJc w:val="left"/>
      <w:pPr>
        <w:ind w:left="2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48" w:hanging="360"/>
      </w:pPr>
    </w:lvl>
    <w:lvl w:ilvl="2" w:tplc="0419001B" w:tentative="1">
      <w:start w:val="1"/>
      <w:numFmt w:val="lowerRoman"/>
      <w:lvlText w:val="%3."/>
      <w:lvlJc w:val="right"/>
      <w:pPr>
        <w:ind w:left="3768" w:hanging="180"/>
      </w:pPr>
    </w:lvl>
    <w:lvl w:ilvl="3" w:tplc="0419000F" w:tentative="1">
      <w:start w:val="1"/>
      <w:numFmt w:val="decimal"/>
      <w:lvlText w:val="%4."/>
      <w:lvlJc w:val="left"/>
      <w:pPr>
        <w:ind w:left="4488" w:hanging="360"/>
      </w:pPr>
    </w:lvl>
    <w:lvl w:ilvl="4" w:tplc="04190019" w:tentative="1">
      <w:start w:val="1"/>
      <w:numFmt w:val="lowerLetter"/>
      <w:lvlText w:val="%5."/>
      <w:lvlJc w:val="left"/>
      <w:pPr>
        <w:ind w:left="5208" w:hanging="360"/>
      </w:pPr>
    </w:lvl>
    <w:lvl w:ilvl="5" w:tplc="0419001B" w:tentative="1">
      <w:start w:val="1"/>
      <w:numFmt w:val="lowerRoman"/>
      <w:lvlText w:val="%6."/>
      <w:lvlJc w:val="right"/>
      <w:pPr>
        <w:ind w:left="5928" w:hanging="180"/>
      </w:pPr>
    </w:lvl>
    <w:lvl w:ilvl="6" w:tplc="0419000F" w:tentative="1">
      <w:start w:val="1"/>
      <w:numFmt w:val="decimal"/>
      <w:lvlText w:val="%7."/>
      <w:lvlJc w:val="left"/>
      <w:pPr>
        <w:ind w:left="6648" w:hanging="360"/>
      </w:pPr>
    </w:lvl>
    <w:lvl w:ilvl="7" w:tplc="04190019" w:tentative="1">
      <w:start w:val="1"/>
      <w:numFmt w:val="lowerLetter"/>
      <w:lvlText w:val="%8."/>
      <w:lvlJc w:val="left"/>
      <w:pPr>
        <w:ind w:left="7368" w:hanging="360"/>
      </w:pPr>
    </w:lvl>
    <w:lvl w:ilvl="8" w:tplc="0419001B" w:tentative="1">
      <w:start w:val="1"/>
      <w:numFmt w:val="lowerRoman"/>
      <w:lvlText w:val="%9."/>
      <w:lvlJc w:val="right"/>
      <w:pPr>
        <w:ind w:left="8088" w:hanging="180"/>
      </w:pPr>
    </w:lvl>
  </w:abstractNum>
  <w:abstractNum w:abstractNumId="10" w15:restartNumberingAfterBreak="0">
    <w:nsid w:val="1B320826"/>
    <w:multiLevelType w:val="hybridMultilevel"/>
    <w:tmpl w:val="A5C4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3544A"/>
    <w:multiLevelType w:val="hybridMultilevel"/>
    <w:tmpl w:val="CE18E6FA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22B7CC2"/>
    <w:multiLevelType w:val="hybridMultilevel"/>
    <w:tmpl w:val="07F23D78"/>
    <w:lvl w:ilvl="0" w:tplc="04190019">
      <w:start w:val="1"/>
      <w:numFmt w:val="lowerLetter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251B3D80"/>
    <w:multiLevelType w:val="hybridMultilevel"/>
    <w:tmpl w:val="6226E01A"/>
    <w:lvl w:ilvl="0" w:tplc="25103098">
      <w:start w:val="1"/>
      <w:numFmt w:val="decimal"/>
      <w:lvlText w:val="%1."/>
      <w:lvlJc w:val="left"/>
      <w:pPr>
        <w:ind w:left="2598" w:hanging="360"/>
      </w:pPr>
      <w:rPr>
        <w:rFonts w:hint="default"/>
        <w:i w:val="0"/>
      </w:rPr>
    </w:lvl>
    <w:lvl w:ilvl="1" w:tplc="0419000F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87F4C16"/>
    <w:multiLevelType w:val="hybridMultilevel"/>
    <w:tmpl w:val="6D885346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8DE771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5C5C73"/>
    <w:multiLevelType w:val="hybridMultilevel"/>
    <w:tmpl w:val="216EEFA2"/>
    <w:lvl w:ilvl="0" w:tplc="B4081A82">
      <w:start w:val="1"/>
      <w:numFmt w:val="decimal"/>
      <w:lvlText w:val="%1."/>
      <w:lvlJc w:val="left"/>
      <w:pPr>
        <w:ind w:left="17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29D32BCC"/>
    <w:multiLevelType w:val="hybridMultilevel"/>
    <w:tmpl w:val="DEBC56D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FF5E8B"/>
    <w:multiLevelType w:val="hybridMultilevel"/>
    <w:tmpl w:val="A352E8D0"/>
    <w:lvl w:ilvl="0" w:tplc="F8F0A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4D730E"/>
    <w:multiLevelType w:val="hybridMultilevel"/>
    <w:tmpl w:val="6F64AE0E"/>
    <w:lvl w:ilvl="0" w:tplc="45F892F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2BE957FF"/>
    <w:multiLevelType w:val="hybridMultilevel"/>
    <w:tmpl w:val="0E9EFEB4"/>
    <w:lvl w:ilvl="0" w:tplc="8A58F4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2CA04093"/>
    <w:multiLevelType w:val="hybridMultilevel"/>
    <w:tmpl w:val="DEBC56D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C958BF"/>
    <w:multiLevelType w:val="hybridMultilevel"/>
    <w:tmpl w:val="D58E30CE"/>
    <w:lvl w:ilvl="0" w:tplc="2026DA0E">
      <w:start w:val="1"/>
      <w:numFmt w:val="decimal"/>
      <w:lvlText w:val="%1."/>
      <w:lvlJc w:val="left"/>
      <w:pPr>
        <w:ind w:left="35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3" w15:restartNumberingAfterBreak="0">
    <w:nsid w:val="34210C0E"/>
    <w:multiLevelType w:val="hybridMultilevel"/>
    <w:tmpl w:val="AB44E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400E8D"/>
    <w:multiLevelType w:val="hybridMultilevel"/>
    <w:tmpl w:val="C6540150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5" w15:restartNumberingAfterBreak="0">
    <w:nsid w:val="3A477A59"/>
    <w:multiLevelType w:val="hybridMultilevel"/>
    <w:tmpl w:val="52A4E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A50AA"/>
    <w:multiLevelType w:val="hybridMultilevel"/>
    <w:tmpl w:val="7A46399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1E15C8"/>
    <w:multiLevelType w:val="hybridMultilevel"/>
    <w:tmpl w:val="94CAB0C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DFC7A12"/>
    <w:multiLevelType w:val="hybridMultilevel"/>
    <w:tmpl w:val="A7E0ED22"/>
    <w:lvl w:ilvl="0" w:tplc="0419000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9" w15:restartNumberingAfterBreak="0">
    <w:nsid w:val="50B56A7E"/>
    <w:multiLevelType w:val="hybridMultilevel"/>
    <w:tmpl w:val="AFBA1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84DF1"/>
    <w:multiLevelType w:val="hybridMultilevel"/>
    <w:tmpl w:val="C45ED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1560B"/>
    <w:multiLevelType w:val="hybridMultilevel"/>
    <w:tmpl w:val="4C40AC60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2" w15:restartNumberingAfterBreak="0">
    <w:nsid w:val="5D2E6D3B"/>
    <w:multiLevelType w:val="hybridMultilevel"/>
    <w:tmpl w:val="B16CF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92F55"/>
    <w:multiLevelType w:val="hybridMultilevel"/>
    <w:tmpl w:val="F6969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46998"/>
    <w:multiLevelType w:val="hybridMultilevel"/>
    <w:tmpl w:val="8302420E"/>
    <w:lvl w:ilvl="0" w:tplc="0419000F">
      <w:start w:val="1"/>
      <w:numFmt w:val="decimal"/>
      <w:lvlText w:val="%1."/>
      <w:lvlJc w:val="left"/>
      <w:pPr>
        <w:ind w:left="2355" w:hanging="360"/>
      </w:pPr>
    </w:lvl>
    <w:lvl w:ilvl="1" w:tplc="04190019" w:tentative="1">
      <w:start w:val="1"/>
      <w:numFmt w:val="lowerLetter"/>
      <w:lvlText w:val="%2."/>
      <w:lvlJc w:val="left"/>
      <w:pPr>
        <w:ind w:left="3075" w:hanging="360"/>
      </w:pPr>
    </w:lvl>
    <w:lvl w:ilvl="2" w:tplc="0419001B" w:tentative="1">
      <w:start w:val="1"/>
      <w:numFmt w:val="lowerRoman"/>
      <w:lvlText w:val="%3."/>
      <w:lvlJc w:val="right"/>
      <w:pPr>
        <w:ind w:left="3795" w:hanging="180"/>
      </w:pPr>
    </w:lvl>
    <w:lvl w:ilvl="3" w:tplc="0419000F" w:tentative="1">
      <w:start w:val="1"/>
      <w:numFmt w:val="decimal"/>
      <w:lvlText w:val="%4."/>
      <w:lvlJc w:val="left"/>
      <w:pPr>
        <w:ind w:left="4515" w:hanging="360"/>
      </w:pPr>
    </w:lvl>
    <w:lvl w:ilvl="4" w:tplc="04190019" w:tentative="1">
      <w:start w:val="1"/>
      <w:numFmt w:val="lowerLetter"/>
      <w:lvlText w:val="%5."/>
      <w:lvlJc w:val="left"/>
      <w:pPr>
        <w:ind w:left="5235" w:hanging="360"/>
      </w:pPr>
    </w:lvl>
    <w:lvl w:ilvl="5" w:tplc="0419001B" w:tentative="1">
      <w:start w:val="1"/>
      <w:numFmt w:val="lowerRoman"/>
      <w:lvlText w:val="%6."/>
      <w:lvlJc w:val="right"/>
      <w:pPr>
        <w:ind w:left="5955" w:hanging="180"/>
      </w:pPr>
    </w:lvl>
    <w:lvl w:ilvl="6" w:tplc="0419000F" w:tentative="1">
      <w:start w:val="1"/>
      <w:numFmt w:val="decimal"/>
      <w:lvlText w:val="%7."/>
      <w:lvlJc w:val="left"/>
      <w:pPr>
        <w:ind w:left="6675" w:hanging="360"/>
      </w:pPr>
    </w:lvl>
    <w:lvl w:ilvl="7" w:tplc="04190019" w:tentative="1">
      <w:start w:val="1"/>
      <w:numFmt w:val="lowerLetter"/>
      <w:lvlText w:val="%8."/>
      <w:lvlJc w:val="left"/>
      <w:pPr>
        <w:ind w:left="7395" w:hanging="360"/>
      </w:pPr>
    </w:lvl>
    <w:lvl w:ilvl="8" w:tplc="041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35" w15:restartNumberingAfterBreak="0">
    <w:nsid w:val="63E87BD7"/>
    <w:multiLevelType w:val="hybridMultilevel"/>
    <w:tmpl w:val="9ABA3F12"/>
    <w:lvl w:ilvl="0" w:tplc="0419000F">
      <w:start w:val="1"/>
      <w:numFmt w:val="decimal"/>
      <w:lvlText w:val="%1."/>
      <w:lvlJc w:val="left"/>
      <w:pPr>
        <w:ind w:left="3204" w:hanging="360"/>
      </w:pPr>
    </w:lvl>
    <w:lvl w:ilvl="1" w:tplc="04190019" w:tentative="1">
      <w:start w:val="1"/>
      <w:numFmt w:val="lowerLetter"/>
      <w:lvlText w:val="%2."/>
      <w:lvlJc w:val="left"/>
      <w:pPr>
        <w:ind w:left="3924" w:hanging="360"/>
      </w:pPr>
    </w:lvl>
    <w:lvl w:ilvl="2" w:tplc="0419001B" w:tentative="1">
      <w:start w:val="1"/>
      <w:numFmt w:val="lowerRoman"/>
      <w:lvlText w:val="%3."/>
      <w:lvlJc w:val="right"/>
      <w:pPr>
        <w:ind w:left="4644" w:hanging="180"/>
      </w:pPr>
    </w:lvl>
    <w:lvl w:ilvl="3" w:tplc="0419000F" w:tentative="1">
      <w:start w:val="1"/>
      <w:numFmt w:val="decimal"/>
      <w:lvlText w:val="%4."/>
      <w:lvlJc w:val="left"/>
      <w:pPr>
        <w:ind w:left="5364" w:hanging="360"/>
      </w:pPr>
    </w:lvl>
    <w:lvl w:ilvl="4" w:tplc="04190019" w:tentative="1">
      <w:start w:val="1"/>
      <w:numFmt w:val="lowerLetter"/>
      <w:lvlText w:val="%5."/>
      <w:lvlJc w:val="left"/>
      <w:pPr>
        <w:ind w:left="6084" w:hanging="360"/>
      </w:pPr>
    </w:lvl>
    <w:lvl w:ilvl="5" w:tplc="0419001B" w:tentative="1">
      <w:start w:val="1"/>
      <w:numFmt w:val="lowerRoman"/>
      <w:lvlText w:val="%6."/>
      <w:lvlJc w:val="right"/>
      <w:pPr>
        <w:ind w:left="6804" w:hanging="180"/>
      </w:pPr>
    </w:lvl>
    <w:lvl w:ilvl="6" w:tplc="0419000F" w:tentative="1">
      <w:start w:val="1"/>
      <w:numFmt w:val="decimal"/>
      <w:lvlText w:val="%7."/>
      <w:lvlJc w:val="left"/>
      <w:pPr>
        <w:ind w:left="7524" w:hanging="360"/>
      </w:pPr>
    </w:lvl>
    <w:lvl w:ilvl="7" w:tplc="04190019" w:tentative="1">
      <w:start w:val="1"/>
      <w:numFmt w:val="lowerLetter"/>
      <w:lvlText w:val="%8."/>
      <w:lvlJc w:val="left"/>
      <w:pPr>
        <w:ind w:left="8244" w:hanging="360"/>
      </w:pPr>
    </w:lvl>
    <w:lvl w:ilvl="8" w:tplc="0419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36" w15:restartNumberingAfterBreak="0">
    <w:nsid w:val="655067CC"/>
    <w:multiLevelType w:val="hybridMultilevel"/>
    <w:tmpl w:val="DB44498A"/>
    <w:lvl w:ilvl="0" w:tplc="45F892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78F25A1"/>
    <w:multiLevelType w:val="hybridMultilevel"/>
    <w:tmpl w:val="6AACE928"/>
    <w:lvl w:ilvl="0" w:tplc="25103098">
      <w:start w:val="1"/>
      <w:numFmt w:val="decimal"/>
      <w:lvlText w:val="%1."/>
      <w:lvlJc w:val="left"/>
      <w:pPr>
        <w:ind w:left="189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8" w15:restartNumberingAfterBreak="0">
    <w:nsid w:val="6ECC5539"/>
    <w:multiLevelType w:val="hybridMultilevel"/>
    <w:tmpl w:val="9FF03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5418F"/>
    <w:multiLevelType w:val="hybridMultilevel"/>
    <w:tmpl w:val="ADAC4B5E"/>
    <w:lvl w:ilvl="0" w:tplc="0419000F">
      <w:start w:val="1"/>
      <w:numFmt w:val="decimal"/>
      <w:lvlText w:val="%1."/>
      <w:lvlJc w:val="left"/>
      <w:pPr>
        <w:ind w:left="1995" w:hanging="360"/>
      </w:p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40" w15:restartNumberingAfterBreak="0">
    <w:nsid w:val="70F6556E"/>
    <w:multiLevelType w:val="hybridMultilevel"/>
    <w:tmpl w:val="61DCA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3310A0"/>
    <w:multiLevelType w:val="hybridMultilevel"/>
    <w:tmpl w:val="1046896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EA1354D"/>
    <w:multiLevelType w:val="hybridMultilevel"/>
    <w:tmpl w:val="8F3EAE24"/>
    <w:lvl w:ilvl="0" w:tplc="0419000F">
      <w:start w:val="1"/>
      <w:numFmt w:val="decimal"/>
      <w:lvlText w:val="%1."/>
      <w:lvlJc w:val="left"/>
      <w:pPr>
        <w:ind w:left="2715" w:hanging="360"/>
      </w:pPr>
    </w:lvl>
    <w:lvl w:ilvl="1" w:tplc="04190019" w:tentative="1">
      <w:start w:val="1"/>
      <w:numFmt w:val="lowerLetter"/>
      <w:lvlText w:val="%2."/>
      <w:lvlJc w:val="left"/>
      <w:pPr>
        <w:ind w:left="3435" w:hanging="360"/>
      </w:pPr>
    </w:lvl>
    <w:lvl w:ilvl="2" w:tplc="0419001B" w:tentative="1">
      <w:start w:val="1"/>
      <w:numFmt w:val="lowerRoman"/>
      <w:lvlText w:val="%3."/>
      <w:lvlJc w:val="right"/>
      <w:pPr>
        <w:ind w:left="4155" w:hanging="180"/>
      </w:pPr>
    </w:lvl>
    <w:lvl w:ilvl="3" w:tplc="0419000F" w:tentative="1">
      <w:start w:val="1"/>
      <w:numFmt w:val="decimal"/>
      <w:lvlText w:val="%4."/>
      <w:lvlJc w:val="left"/>
      <w:pPr>
        <w:ind w:left="4875" w:hanging="360"/>
      </w:pPr>
    </w:lvl>
    <w:lvl w:ilvl="4" w:tplc="04190019" w:tentative="1">
      <w:start w:val="1"/>
      <w:numFmt w:val="lowerLetter"/>
      <w:lvlText w:val="%5."/>
      <w:lvlJc w:val="left"/>
      <w:pPr>
        <w:ind w:left="5595" w:hanging="360"/>
      </w:pPr>
    </w:lvl>
    <w:lvl w:ilvl="5" w:tplc="0419001B" w:tentative="1">
      <w:start w:val="1"/>
      <w:numFmt w:val="lowerRoman"/>
      <w:lvlText w:val="%6."/>
      <w:lvlJc w:val="right"/>
      <w:pPr>
        <w:ind w:left="6315" w:hanging="180"/>
      </w:pPr>
    </w:lvl>
    <w:lvl w:ilvl="6" w:tplc="0419000F" w:tentative="1">
      <w:start w:val="1"/>
      <w:numFmt w:val="decimal"/>
      <w:lvlText w:val="%7."/>
      <w:lvlJc w:val="left"/>
      <w:pPr>
        <w:ind w:left="7035" w:hanging="360"/>
      </w:pPr>
    </w:lvl>
    <w:lvl w:ilvl="7" w:tplc="04190019" w:tentative="1">
      <w:start w:val="1"/>
      <w:numFmt w:val="lowerLetter"/>
      <w:lvlText w:val="%8."/>
      <w:lvlJc w:val="left"/>
      <w:pPr>
        <w:ind w:left="7755" w:hanging="360"/>
      </w:pPr>
    </w:lvl>
    <w:lvl w:ilvl="8" w:tplc="041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43" w15:restartNumberingAfterBreak="0">
    <w:nsid w:val="7ED3440F"/>
    <w:multiLevelType w:val="hybridMultilevel"/>
    <w:tmpl w:val="5E928F52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8"/>
  </w:num>
  <w:num w:numId="2">
    <w:abstractNumId w:val="10"/>
  </w:num>
  <w:num w:numId="3">
    <w:abstractNumId w:val="18"/>
  </w:num>
  <w:num w:numId="4">
    <w:abstractNumId w:val="40"/>
  </w:num>
  <w:num w:numId="5">
    <w:abstractNumId w:val="25"/>
  </w:num>
  <w:num w:numId="6">
    <w:abstractNumId w:val="1"/>
  </w:num>
  <w:num w:numId="7">
    <w:abstractNumId w:val="33"/>
  </w:num>
  <w:num w:numId="8">
    <w:abstractNumId w:val="29"/>
  </w:num>
  <w:num w:numId="9">
    <w:abstractNumId w:val="4"/>
  </w:num>
  <w:num w:numId="10">
    <w:abstractNumId w:val="23"/>
  </w:num>
  <w:num w:numId="11">
    <w:abstractNumId w:val="26"/>
  </w:num>
  <w:num w:numId="12">
    <w:abstractNumId w:val="43"/>
  </w:num>
  <w:num w:numId="13">
    <w:abstractNumId w:val="21"/>
  </w:num>
  <w:num w:numId="14">
    <w:abstractNumId w:val="17"/>
  </w:num>
  <w:num w:numId="15">
    <w:abstractNumId w:val="11"/>
  </w:num>
  <w:num w:numId="16">
    <w:abstractNumId w:val="28"/>
  </w:num>
  <w:num w:numId="17">
    <w:abstractNumId w:val="6"/>
  </w:num>
  <w:num w:numId="18">
    <w:abstractNumId w:val="0"/>
  </w:num>
  <w:num w:numId="19">
    <w:abstractNumId w:val="27"/>
  </w:num>
  <w:num w:numId="20">
    <w:abstractNumId w:val="2"/>
  </w:num>
  <w:num w:numId="21">
    <w:abstractNumId w:val="16"/>
  </w:num>
  <w:num w:numId="22">
    <w:abstractNumId w:val="3"/>
  </w:num>
  <w:num w:numId="23">
    <w:abstractNumId w:val="31"/>
  </w:num>
  <w:num w:numId="24">
    <w:abstractNumId w:val="20"/>
  </w:num>
  <w:num w:numId="25">
    <w:abstractNumId w:val="5"/>
  </w:num>
  <w:num w:numId="26">
    <w:abstractNumId w:val="37"/>
  </w:num>
  <w:num w:numId="27">
    <w:abstractNumId w:val="13"/>
  </w:num>
  <w:num w:numId="28">
    <w:abstractNumId w:val="8"/>
  </w:num>
  <w:num w:numId="29">
    <w:abstractNumId w:val="41"/>
  </w:num>
  <w:num w:numId="30">
    <w:abstractNumId w:val="9"/>
  </w:num>
  <w:num w:numId="31">
    <w:abstractNumId w:val="22"/>
  </w:num>
  <w:num w:numId="32">
    <w:abstractNumId w:val="14"/>
  </w:num>
  <w:num w:numId="33">
    <w:abstractNumId w:val="39"/>
  </w:num>
  <w:num w:numId="34">
    <w:abstractNumId w:val="34"/>
  </w:num>
  <w:num w:numId="35">
    <w:abstractNumId w:val="42"/>
  </w:num>
  <w:num w:numId="36">
    <w:abstractNumId w:val="15"/>
  </w:num>
  <w:num w:numId="37">
    <w:abstractNumId w:val="12"/>
  </w:num>
  <w:num w:numId="38">
    <w:abstractNumId w:val="24"/>
  </w:num>
  <w:num w:numId="39">
    <w:abstractNumId w:val="30"/>
  </w:num>
  <w:num w:numId="40">
    <w:abstractNumId w:val="35"/>
  </w:num>
  <w:num w:numId="41">
    <w:abstractNumId w:val="7"/>
  </w:num>
  <w:num w:numId="42">
    <w:abstractNumId w:val="36"/>
  </w:num>
  <w:num w:numId="43">
    <w:abstractNumId w:val="19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90753"/>
    <w:rsid w:val="00014B58"/>
    <w:rsid w:val="000579BC"/>
    <w:rsid w:val="000626FC"/>
    <w:rsid w:val="000C5709"/>
    <w:rsid w:val="001264F3"/>
    <w:rsid w:val="00137D46"/>
    <w:rsid w:val="001868F9"/>
    <w:rsid w:val="001930B4"/>
    <w:rsid w:val="001E2F52"/>
    <w:rsid w:val="001F5C1A"/>
    <w:rsid w:val="00214E36"/>
    <w:rsid w:val="00285AD9"/>
    <w:rsid w:val="002B3162"/>
    <w:rsid w:val="00331EBF"/>
    <w:rsid w:val="00362AA5"/>
    <w:rsid w:val="003927A6"/>
    <w:rsid w:val="00422E65"/>
    <w:rsid w:val="00426D37"/>
    <w:rsid w:val="004F6122"/>
    <w:rsid w:val="004F699E"/>
    <w:rsid w:val="005C6CF9"/>
    <w:rsid w:val="00611BD7"/>
    <w:rsid w:val="006903F1"/>
    <w:rsid w:val="007D4A11"/>
    <w:rsid w:val="007F4EA3"/>
    <w:rsid w:val="00843606"/>
    <w:rsid w:val="008C4DAD"/>
    <w:rsid w:val="008E0B3D"/>
    <w:rsid w:val="008E4384"/>
    <w:rsid w:val="0090129B"/>
    <w:rsid w:val="00921688"/>
    <w:rsid w:val="009533B0"/>
    <w:rsid w:val="00990753"/>
    <w:rsid w:val="00A10AD1"/>
    <w:rsid w:val="00A27ACC"/>
    <w:rsid w:val="00A32E11"/>
    <w:rsid w:val="00A8029A"/>
    <w:rsid w:val="00A8553A"/>
    <w:rsid w:val="00AB57E8"/>
    <w:rsid w:val="00B45553"/>
    <w:rsid w:val="00BA5DBB"/>
    <w:rsid w:val="00D01743"/>
    <w:rsid w:val="00D12D7B"/>
    <w:rsid w:val="00D242E4"/>
    <w:rsid w:val="00D939B9"/>
    <w:rsid w:val="00DE45A1"/>
    <w:rsid w:val="00E61253"/>
    <w:rsid w:val="00E74A50"/>
    <w:rsid w:val="00EA7D4D"/>
    <w:rsid w:val="00EB554D"/>
    <w:rsid w:val="00ED5279"/>
    <w:rsid w:val="00F16F91"/>
    <w:rsid w:val="00FD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7D15DD-769E-41B8-8134-E0802A23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753"/>
    <w:pPr>
      <w:ind w:left="720"/>
      <w:contextualSpacing/>
    </w:pPr>
  </w:style>
  <w:style w:type="table" w:styleId="a4">
    <w:name w:val="Table Grid"/>
    <w:basedOn w:val="a1"/>
    <w:uiPriority w:val="59"/>
    <w:rsid w:val="00DE4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6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6D37"/>
    <w:rPr>
      <w:rFonts w:ascii="Tahoma" w:hAnsi="Tahoma" w:cs="Tahoma"/>
      <w:sz w:val="16"/>
      <w:szCs w:val="16"/>
    </w:rPr>
  </w:style>
  <w:style w:type="paragraph" w:customStyle="1" w:styleId="a7">
    <w:name w:val="Базовый"/>
    <w:uiPriority w:val="99"/>
    <w:rsid w:val="00B45553"/>
    <w:pPr>
      <w:tabs>
        <w:tab w:val="left" w:pos="709"/>
      </w:tabs>
      <w:suppressAutoHyphens/>
      <w:spacing w:line="276" w:lineRule="atLeast"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gif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45A31-0558-49B4-94FC-8B404F26C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18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женя-таня</cp:lastModifiedBy>
  <cp:revision>13</cp:revision>
  <cp:lastPrinted>2013-08-12T13:29:00Z</cp:lastPrinted>
  <dcterms:created xsi:type="dcterms:W3CDTF">2013-08-09T14:48:00Z</dcterms:created>
  <dcterms:modified xsi:type="dcterms:W3CDTF">2017-03-25T06:17:00Z</dcterms:modified>
</cp:coreProperties>
</file>