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44EE" w:rsidRPr="006525BA" w:rsidRDefault="00377798" w:rsidP="006525BA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52"/>
          <w:szCs w:val="52"/>
          <w:lang w:eastAsia="ru-RU"/>
        </w:rPr>
      </w:pPr>
      <w:r w:rsidRPr="006525BA">
        <w:rPr>
          <w:rFonts w:ascii="Times New Roman" w:eastAsia="Times New Roman" w:hAnsi="Times New Roman" w:cs="Times New Roman"/>
          <w:b/>
          <w:color w:val="333333"/>
          <w:kern w:val="36"/>
          <w:sz w:val="52"/>
          <w:szCs w:val="52"/>
          <w:lang w:eastAsia="ru-RU"/>
        </w:rPr>
        <w:t>Консультация для родителей</w:t>
      </w:r>
    </w:p>
    <w:p w:rsidR="00377798" w:rsidRPr="006525BA" w:rsidRDefault="00377798" w:rsidP="006525BA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52"/>
          <w:szCs w:val="52"/>
          <w:lang w:eastAsia="ru-RU"/>
        </w:rPr>
      </w:pPr>
      <w:r w:rsidRPr="006525BA">
        <w:rPr>
          <w:rFonts w:ascii="Times New Roman" w:eastAsia="Times New Roman" w:hAnsi="Times New Roman" w:cs="Times New Roman"/>
          <w:b/>
          <w:color w:val="333333"/>
          <w:kern w:val="36"/>
          <w:sz w:val="52"/>
          <w:szCs w:val="52"/>
          <w:lang w:eastAsia="ru-RU"/>
        </w:rPr>
        <w:t>«Графический диктант»</w:t>
      </w:r>
    </w:p>
    <w:p w:rsidR="00377798" w:rsidRPr="006525BA" w:rsidRDefault="00377798" w:rsidP="0098310D">
      <w:pPr>
        <w:shd w:val="clear" w:color="auto" w:fill="FFFFFF"/>
        <w:spacing w:before="225" w:after="225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6525B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Поступление в школу – важный момент в жизни ребенка и его родителей. Чем лучше ребенок будет подготовлен к школе психологически, эмоционально и интеллектуально, тем увереннее он будет себя чувствовать, тем легче у него пройдет адаптационный период в начальной школе.</w:t>
      </w:r>
    </w:p>
    <w:p w:rsidR="00377798" w:rsidRPr="006525BA" w:rsidRDefault="00377798" w:rsidP="0098310D">
      <w:pPr>
        <w:shd w:val="clear" w:color="auto" w:fill="FFFFFF"/>
        <w:spacing w:before="225" w:after="225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6525B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Графические диктанты для дошкольников хорошо помогают родителям и педагогам планомерно подготовить ребенка к школе и предотвратить такие типичные трудности в обучении, как неразвитость орфографической зоркости, неусидчивость и рассеянность. Регулярные занятия с данными графическими диктантами развивают у ребенка произвольное внимание, пространственное воображение, мелкую моторику пальцев рук, координацию движений, усидчивость.</w:t>
      </w:r>
    </w:p>
    <w:p w:rsidR="00377798" w:rsidRPr="006525BA" w:rsidRDefault="00377798" w:rsidP="0098310D">
      <w:pPr>
        <w:shd w:val="clear" w:color="auto" w:fill="FFFFFF"/>
        <w:spacing w:before="225" w:after="225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6525B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Весь диктант заключается в рисовании коротеньких линий на обычном тетрадном листе в клеточку. После окончания на листочке появляется фигурка. Это может быть птичка, животное или какой-либо другой объект. Фигурка появится, если диктант был выполнен правильно и ребенок нигде не ошибся.</w:t>
      </w:r>
    </w:p>
    <w:p w:rsidR="00377798" w:rsidRPr="006525BA" w:rsidRDefault="00377798" w:rsidP="006525BA">
      <w:pPr>
        <w:shd w:val="clear" w:color="auto" w:fill="FFFFFF"/>
        <w:spacing w:after="75" w:line="336" w:lineRule="atLeast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6525BA">
        <w:rPr>
          <w:rFonts w:ascii="Times New Roman" w:eastAsia="Times New Roman" w:hAnsi="Times New Roman" w:cs="Times New Roman"/>
          <w:noProof/>
          <w:color w:val="333333"/>
          <w:sz w:val="32"/>
          <w:szCs w:val="32"/>
          <w:lang w:eastAsia="ru-RU"/>
        </w:rPr>
        <w:lastRenderedPageBreak/>
        <w:drawing>
          <wp:inline distT="0" distB="0" distL="0" distR="0" wp14:anchorId="098DA143" wp14:editId="1970489B">
            <wp:extent cx="4276725" cy="3990975"/>
            <wp:effectExtent l="0" t="0" r="9525" b="9525"/>
            <wp:docPr id="1" name="Рисунок 1" descr="Консультация для родителей «Графический диктант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Консультация для родителей «Графический диктант»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6725" cy="399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7798" w:rsidRPr="006525BA" w:rsidRDefault="00377798" w:rsidP="006525B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6525B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Что же такое графический диктант: развлечение или обучение?</w:t>
      </w:r>
    </w:p>
    <w:p w:rsidR="00377798" w:rsidRPr="006525BA" w:rsidRDefault="00377798" w:rsidP="006525B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6525B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Графические диктанты направлены на:</w:t>
      </w:r>
    </w:p>
    <w:p w:rsidR="00377798" w:rsidRPr="006525BA" w:rsidRDefault="00377798" w:rsidP="006525B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6525B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1. развитие мелкой моторики;</w:t>
      </w:r>
    </w:p>
    <w:p w:rsidR="00377798" w:rsidRPr="006525BA" w:rsidRDefault="00377798" w:rsidP="006525B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6525B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2. развитие произвольного внимания;</w:t>
      </w:r>
    </w:p>
    <w:p w:rsidR="00377798" w:rsidRPr="006525BA" w:rsidRDefault="00377798" w:rsidP="006525B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6525B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3. развитие координации движений;</w:t>
      </w:r>
    </w:p>
    <w:p w:rsidR="00377798" w:rsidRPr="006525BA" w:rsidRDefault="00377798" w:rsidP="006525B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6525B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4. развитие усидчивости;</w:t>
      </w:r>
    </w:p>
    <w:p w:rsidR="00377798" w:rsidRPr="006525BA" w:rsidRDefault="00377798" w:rsidP="006525B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6525B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5. развитие пространственного воображения;</w:t>
      </w:r>
    </w:p>
    <w:p w:rsidR="00377798" w:rsidRPr="006525BA" w:rsidRDefault="00377798" w:rsidP="006525B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6525B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6. расширение словарного запаса;</w:t>
      </w:r>
    </w:p>
    <w:p w:rsidR="00377798" w:rsidRPr="006525BA" w:rsidRDefault="00377798" w:rsidP="006525B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6525B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7. развитие орфографической зоркости.</w:t>
      </w:r>
    </w:p>
    <w:p w:rsidR="00377798" w:rsidRPr="006525BA" w:rsidRDefault="00377798" w:rsidP="006525B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6525B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Чтобы занятия принесли вашему ребёнку пользу и заинтересовали его:</w:t>
      </w:r>
    </w:p>
    <w:p w:rsidR="00377798" w:rsidRPr="006525BA" w:rsidRDefault="00377798" w:rsidP="006525B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6525B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• старайтесь проводить занятия с ребёнком в игровой форме;</w:t>
      </w:r>
    </w:p>
    <w:p w:rsidR="00377798" w:rsidRPr="006525BA" w:rsidRDefault="00377798" w:rsidP="006525B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6525B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• желательно, чтобы занятия носили систематический характер, так ребёнку будет легче закрепить полученные навыки;</w:t>
      </w:r>
    </w:p>
    <w:p w:rsidR="00377798" w:rsidRPr="006525BA" w:rsidRDefault="00377798" w:rsidP="006525B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6525B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lastRenderedPageBreak/>
        <w:t>• обязательно хвалите и подбадривайте ребёнка, отмечайте его старания и успехи;</w:t>
      </w:r>
    </w:p>
    <w:p w:rsidR="00377798" w:rsidRPr="006525BA" w:rsidRDefault="00377798" w:rsidP="006525B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6525B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• помните, что занятия должны длиться не более 15—20 минут в день;</w:t>
      </w:r>
    </w:p>
    <w:p w:rsidR="00377798" w:rsidRPr="006525BA" w:rsidRDefault="00377798" w:rsidP="006525B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6525B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• не торопите ребёнка во время выполнения задания;</w:t>
      </w:r>
    </w:p>
    <w:p w:rsidR="00377798" w:rsidRPr="006525BA" w:rsidRDefault="00377798" w:rsidP="006525B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6525B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• не переходите к более сложному заданию, если ребёнок не справился с простым.</w:t>
      </w:r>
    </w:p>
    <w:p w:rsidR="00377798" w:rsidRPr="006525BA" w:rsidRDefault="00377798" w:rsidP="0098310D">
      <w:pPr>
        <w:shd w:val="clear" w:color="auto" w:fill="FFFFFF"/>
        <w:spacing w:before="225" w:after="225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6525B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Дети, как правило, очень любят рисовать по клеточкам, это увлекательно и полезно. Этот способ развития необходимых навыков - игровой на все сто процентов. Это несколько разнообразит ежедневные игры и занятия. Различные графические диктанты пользуются особой популярностью у детей в возрасте 5-10 лет. Кроме того, что графические диктанты полезны, они еще и очень увлекают детей. Также их можно сделать общим семейным занятием – меняться ролями с ребенком, устраивать соревнования. А можно расширить задание: раскрась рисунок, вспомни стихотворение, отгадай загадку об этом объекте и т. п.</w:t>
      </w:r>
    </w:p>
    <w:p w:rsidR="00377798" w:rsidRPr="0098310D" w:rsidRDefault="00377798" w:rsidP="0098310D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</w:pPr>
      <w:r w:rsidRPr="0098310D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Что понадобится для занятий.</w:t>
      </w:r>
    </w:p>
    <w:p w:rsidR="00377798" w:rsidRPr="006525BA" w:rsidRDefault="00377798" w:rsidP="006525B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6525B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Вам понадобится тетрадка в клеточку. Для детей дошкольного возраста хорошо, если клеточка будет покрупнее. Это позволяет снизить нагрузку на глаза. Не выбирайте тетради с очень белыми и очень гладкими листами. Это очень напрягает глаза. Кроме того, листы тетради отсвечивают и дают блики, которые вредны для глаз! Большие изображения на листе с крупной клеткой не поместятся, тогда нужно взять стандартную тетрадь. Также необходим простой карандаш и ластик, чтобы можно было стереть в случае ошибки.</w:t>
      </w:r>
    </w:p>
    <w:p w:rsidR="00377798" w:rsidRPr="0098310D" w:rsidRDefault="00377798" w:rsidP="0098310D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</w:pPr>
      <w:r w:rsidRPr="0098310D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Как проводить графические диктанты.</w:t>
      </w:r>
    </w:p>
    <w:p w:rsidR="00377798" w:rsidRPr="006525BA" w:rsidRDefault="00377798" w:rsidP="006525B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6525B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Задание по графическому диктанту выглядят так: на листе бумаги в клеточку ставится точка и от этой точки дается задание. Рисовать нужно по клеточкам. Например, одна клеточка вниз, одна клеточка вправо, одна клеточка вверх, одна клеточка влево. Должен получиться квадратик. Это самый простой пример графического диктанта. С каждым разом задание для ребенка должно </w:t>
      </w:r>
      <w:r w:rsidRPr="006525B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lastRenderedPageBreak/>
        <w:t>усложняться. Перед написанием графического диктанта с ребенком стоит повторить, где находится лево, а где право, верх и низ. Конечно, многое зависит от возраста ребенка и его способностей.</w:t>
      </w:r>
    </w:p>
    <w:p w:rsidR="00377798" w:rsidRPr="006525BA" w:rsidRDefault="00377798" w:rsidP="006525B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6525B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Длительность занятий не должна превышать 10-15 минут для детей 5 лет, 15-20 минут для детей 5-6 лет, 20-25 минут для детей 6-</w:t>
      </w:r>
      <w:proofErr w:type="gramStart"/>
      <w:r w:rsidRPr="006525B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7  лет</w:t>
      </w:r>
      <w:proofErr w:type="gramEnd"/>
      <w:r w:rsidRPr="006525B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. Но в случае, если ребёнок увлечен, не прерывайте его, пусть выполнит задание до конца.</w:t>
      </w:r>
    </w:p>
    <w:p w:rsidR="00377798" w:rsidRPr="006525BA" w:rsidRDefault="00377798" w:rsidP="006525B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6525B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Проследите за тем, как ребенок сидит, как держит карандаш, приучайте сразу все делать правильно. Если у малыша проблемы со счетом, помогайте отсчитать клеточки в тетради.</w:t>
      </w:r>
    </w:p>
    <w:p w:rsidR="00377798" w:rsidRPr="0098310D" w:rsidRDefault="00377798" w:rsidP="0098310D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</w:pPr>
      <w:bookmarkStart w:id="0" w:name="_GoBack"/>
      <w:r w:rsidRPr="0098310D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Варианты проведения диктанта:</w:t>
      </w:r>
    </w:p>
    <w:bookmarkEnd w:id="0"/>
    <w:p w:rsidR="00377798" w:rsidRPr="006525BA" w:rsidRDefault="00377798" w:rsidP="006525B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6525B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1. Ребенку предлагают повторить в тетради рисунок, который изображен на образце.</w:t>
      </w:r>
    </w:p>
    <w:p w:rsidR="00377798" w:rsidRPr="006525BA" w:rsidRDefault="00377798" w:rsidP="006525BA">
      <w:pPr>
        <w:shd w:val="clear" w:color="auto" w:fill="FFFFFF"/>
        <w:spacing w:after="75" w:line="336" w:lineRule="atLeast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6525BA">
        <w:rPr>
          <w:rFonts w:ascii="Times New Roman" w:eastAsia="Times New Roman" w:hAnsi="Times New Roman" w:cs="Times New Roman"/>
          <w:noProof/>
          <w:color w:val="333333"/>
          <w:sz w:val="32"/>
          <w:szCs w:val="32"/>
          <w:lang w:eastAsia="ru-RU"/>
        </w:rPr>
        <w:drawing>
          <wp:inline distT="0" distB="0" distL="0" distR="0" wp14:anchorId="08A6CAF8" wp14:editId="01C5530E">
            <wp:extent cx="6362700" cy="4772025"/>
            <wp:effectExtent l="0" t="0" r="0" b="9525"/>
            <wp:docPr id="2" name="Рисунок 2" descr="http://www.maam.ru/upload/blogs/detsad-2539-14482850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maam.ru/upload/blogs/detsad-2539-144828504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0" cy="477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7798" w:rsidRPr="006525BA" w:rsidRDefault="00377798" w:rsidP="006525B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6525B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2. Взрослый человек диктует определенную последовательность черточек, указывая количество клеточек и направление рисования. </w:t>
      </w:r>
      <w:r w:rsidRPr="006525B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lastRenderedPageBreak/>
        <w:t>Ребенок все выполняет на слух, затем накладывает свое изображение на исходное и сравнивает результат с образцом.</w:t>
      </w:r>
    </w:p>
    <w:p w:rsidR="00377798" w:rsidRPr="006525BA" w:rsidRDefault="00377798" w:rsidP="006525BA">
      <w:pPr>
        <w:shd w:val="clear" w:color="auto" w:fill="FFFFFF"/>
        <w:spacing w:after="75" w:line="336" w:lineRule="atLeast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6525BA">
        <w:rPr>
          <w:rFonts w:ascii="Times New Roman" w:eastAsia="Times New Roman" w:hAnsi="Times New Roman" w:cs="Times New Roman"/>
          <w:noProof/>
          <w:color w:val="333333"/>
          <w:sz w:val="32"/>
          <w:szCs w:val="32"/>
          <w:lang w:eastAsia="ru-RU"/>
        </w:rPr>
        <w:drawing>
          <wp:inline distT="0" distB="0" distL="0" distR="0" wp14:anchorId="0F89152B" wp14:editId="18FDCB28">
            <wp:extent cx="4514850" cy="6381750"/>
            <wp:effectExtent l="0" t="0" r="0" b="0"/>
            <wp:docPr id="3" name="Рисунок 3" descr="http://www.maam.ru/upload/blogs/detsad-2539-14482850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maam.ru/upload/blogs/detsad-2539-144828509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0" cy="638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7798" w:rsidRPr="006525BA" w:rsidRDefault="00377798" w:rsidP="006525B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6525B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3.  Взрослый начинает диктовать графический диктант и когда получается понятный рисунок, ребенок должен самостоятельно его продолжить.</w:t>
      </w:r>
    </w:p>
    <w:p w:rsidR="00377798" w:rsidRPr="006525BA" w:rsidRDefault="00377798" w:rsidP="006525BA">
      <w:pPr>
        <w:shd w:val="clear" w:color="auto" w:fill="FFFFFF"/>
        <w:spacing w:after="75" w:line="336" w:lineRule="atLeast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6525BA">
        <w:rPr>
          <w:rFonts w:ascii="Times New Roman" w:eastAsia="Times New Roman" w:hAnsi="Times New Roman" w:cs="Times New Roman"/>
          <w:noProof/>
          <w:color w:val="333333"/>
          <w:sz w:val="32"/>
          <w:szCs w:val="32"/>
          <w:lang w:eastAsia="ru-RU"/>
        </w:rPr>
        <w:lastRenderedPageBreak/>
        <w:drawing>
          <wp:inline distT="0" distB="0" distL="0" distR="0" wp14:anchorId="271FC7D1" wp14:editId="09415174">
            <wp:extent cx="6362700" cy="4772025"/>
            <wp:effectExtent l="0" t="0" r="0" b="9525"/>
            <wp:docPr id="4" name="Рисунок 4" descr="http://www.maam.ru/upload/blogs/detsad-2539-14482851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maam.ru/upload/blogs/detsad-2539-144828517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0" cy="477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7798" w:rsidRPr="006525BA" w:rsidRDefault="00377798" w:rsidP="006525B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6525B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Так что же такое графический диктант? Это обучение через развлечение, приятное и полезное времяпрепровождение с детьми и конечно незаменимый помощник в подготовке ребенка к школе.</w:t>
      </w:r>
    </w:p>
    <w:p w:rsidR="00377798" w:rsidRPr="006525BA" w:rsidRDefault="00377798" w:rsidP="006525B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6525B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Попробуйте выполнить графический диктант со своим ребенком:</w:t>
      </w:r>
    </w:p>
    <w:p w:rsidR="00377798" w:rsidRPr="006525BA" w:rsidRDefault="00377798" w:rsidP="006525BA">
      <w:pPr>
        <w:shd w:val="clear" w:color="auto" w:fill="FFFFFF"/>
        <w:spacing w:after="75" w:line="336" w:lineRule="atLeast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6525BA">
        <w:rPr>
          <w:rFonts w:ascii="Times New Roman" w:eastAsia="Times New Roman" w:hAnsi="Times New Roman" w:cs="Times New Roman"/>
          <w:noProof/>
          <w:color w:val="333333"/>
          <w:sz w:val="32"/>
          <w:szCs w:val="32"/>
          <w:lang w:eastAsia="ru-RU"/>
        </w:rPr>
        <w:drawing>
          <wp:inline distT="0" distB="0" distL="0" distR="0" wp14:anchorId="3B2C2AF4" wp14:editId="2878B10D">
            <wp:extent cx="4371975" cy="2057400"/>
            <wp:effectExtent l="0" t="0" r="9525" b="0"/>
            <wp:docPr id="5" name="Рисунок 5" descr="http://www.maam.ru/upload/blogs/detsad-2539-14482853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maam.ru/upload/blogs/detsad-2539-1448285329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1975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7798" w:rsidRPr="006525BA" w:rsidRDefault="00377798" w:rsidP="006525BA">
      <w:pPr>
        <w:shd w:val="clear" w:color="auto" w:fill="FFFFFF"/>
        <w:spacing w:after="75" w:line="336" w:lineRule="atLeast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6525BA">
        <w:rPr>
          <w:rFonts w:ascii="Times New Roman" w:eastAsia="Times New Roman" w:hAnsi="Times New Roman" w:cs="Times New Roman"/>
          <w:noProof/>
          <w:color w:val="333333"/>
          <w:sz w:val="32"/>
          <w:szCs w:val="32"/>
          <w:lang w:eastAsia="ru-RU"/>
        </w:rPr>
        <w:lastRenderedPageBreak/>
        <w:drawing>
          <wp:inline distT="0" distB="0" distL="0" distR="0" wp14:anchorId="117703C8" wp14:editId="1DD8CE60">
            <wp:extent cx="4429125" cy="2524125"/>
            <wp:effectExtent l="0" t="0" r="9525" b="9525"/>
            <wp:docPr id="6" name="Рисунок 6" descr="http://www.maam.ru/upload/blogs/detsad-2539-14482853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www.maam.ru/upload/blogs/detsad-2539-1448285379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125" cy="252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1812" w:rsidRPr="006525BA" w:rsidRDefault="006525BA" w:rsidP="006525B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Удачи Вам!</w:t>
      </w:r>
    </w:p>
    <w:p w:rsidR="00377798" w:rsidRPr="006525BA" w:rsidRDefault="00377798" w:rsidP="006525BA">
      <w:pPr>
        <w:shd w:val="clear" w:color="auto" w:fill="FFFFFF"/>
        <w:spacing w:after="75" w:line="336" w:lineRule="atLeast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377798" w:rsidRPr="006525BA" w:rsidRDefault="00377798" w:rsidP="006525B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6525B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Хвалите всегда детей, но никогда, ни с кем не сравнивайте! Желаю всем удачи!</w:t>
      </w:r>
    </w:p>
    <w:p w:rsidR="00377798" w:rsidRPr="006525BA" w:rsidRDefault="00377798" w:rsidP="006525BA">
      <w:pPr>
        <w:jc w:val="both"/>
        <w:rPr>
          <w:rFonts w:ascii="Times New Roman" w:hAnsi="Times New Roman" w:cs="Times New Roman"/>
          <w:sz w:val="32"/>
          <w:szCs w:val="32"/>
        </w:rPr>
      </w:pPr>
    </w:p>
    <w:sectPr w:rsidR="00377798" w:rsidRPr="006525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798"/>
    <w:rsid w:val="00377798"/>
    <w:rsid w:val="00515229"/>
    <w:rsid w:val="006525BA"/>
    <w:rsid w:val="0098310D"/>
    <w:rsid w:val="00B644EE"/>
    <w:rsid w:val="00C81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0863AD-7D28-403A-AFCD-3A5A18F50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77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77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80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0059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0065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93605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2996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0191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0058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6703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3730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211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669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513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319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0752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1155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5118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37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6704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83093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64305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42461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3516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7002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717</Words>
  <Characters>4088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</dc:creator>
  <cp:lastModifiedBy>женя-таня</cp:lastModifiedBy>
  <cp:revision>8</cp:revision>
  <dcterms:created xsi:type="dcterms:W3CDTF">2015-11-30T13:10:00Z</dcterms:created>
  <dcterms:modified xsi:type="dcterms:W3CDTF">2017-11-06T08:45:00Z</dcterms:modified>
</cp:coreProperties>
</file>