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/>
  <w:body>
    <w:p w14:paraId="3013BF45" w14:textId="77777777" w:rsidR="00885965" w:rsidRPr="00885965" w:rsidRDefault="00885965" w:rsidP="00885965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/>
          <w:sz w:val="32"/>
          <w:szCs w:val="32"/>
        </w:rPr>
      </w:pPr>
      <w:r w:rsidRPr="00885965">
        <w:rPr>
          <w:rFonts w:ascii="Times New Roman" w:eastAsia="Times New Roman" w:hAnsi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885965">
        <w:rPr>
          <w:rFonts w:ascii="Times New Roman" w:eastAsia="Times New Roman" w:hAnsi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885965">
        <w:rPr>
          <w:rFonts w:ascii="Times New Roman" w:eastAsia="Times New Roman" w:hAnsi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885965">
        <w:rPr>
          <w:rFonts w:ascii="Times New Roman" w:eastAsia="Times New Roman" w:hAnsi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009D85F9" w14:textId="77777777" w:rsidR="00885965" w:rsidRPr="00885965" w:rsidRDefault="00885965" w:rsidP="00885965">
      <w:pPr>
        <w:spacing w:after="0" w:line="240" w:lineRule="auto"/>
        <w:rPr>
          <w:b/>
          <w:sz w:val="28"/>
          <w:szCs w:val="28"/>
        </w:rPr>
      </w:pPr>
    </w:p>
    <w:p w14:paraId="3222BB95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79830942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330729C8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34DA9A6D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416306FD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48F1E3E0" w14:textId="77777777" w:rsidR="00885965" w:rsidRDefault="00885965" w:rsidP="00A201E6">
      <w:pPr>
        <w:pStyle w:val="1"/>
        <w:jc w:val="center"/>
        <w:rPr>
          <w:rFonts w:ascii="Times New Roman" w:hAnsi="Times New Roman"/>
          <w:b/>
          <w:sz w:val="52"/>
          <w:szCs w:val="52"/>
        </w:rPr>
      </w:pPr>
    </w:p>
    <w:p w14:paraId="0F0FE504" w14:textId="16EE2443" w:rsidR="00282101" w:rsidRPr="00885965" w:rsidRDefault="00885965" w:rsidP="00A201E6">
      <w:pPr>
        <w:pStyle w:val="1"/>
        <w:jc w:val="center"/>
        <w:rPr>
          <w:rFonts w:ascii="Times New Roman" w:hAnsi="Times New Roman"/>
          <w:b/>
          <w:sz w:val="52"/>
          <w:szCs w:val="52"/>
        </w:rPr>
      </w:pPr>
      <w:r w:rsidRPr="00885965">
        <w:rPr>
          <w:rFonts w:ascii="Times New Roman" w:hAnsi="Times New Roman"/>
          <w:b/>
          <w:sz w:val="52"/>
          <w:szCs w:val="52"/>
        </w:rPr>
        <w:t>П</w:t>
      </w:r>
      <w:r w:rsidR="00282101" w:rsidRPr="00885965">
        <w:rPr>
          <w:rFonts w:ascii="Times New Roman" w:hAnsi="Times New Roman"/>
          <w:b/>
          <w:sz w:val="52"/>
          <w:szCs w:val="52"/>
        </w:rPr>
        <w:t>РОЕКТ</w:t>
      </w:r>
    </w:p>
    <w:p w14:paraId="07D0C798" w14:textId="77777777" w:rsidR="00282101" w:rsidRPr="00885965" w:rsidRDefault="00282101" w:rsidP="00A201E6">
      <w:pPr>
        <w:pStyle w:val="1"/>
        <w:jc w:val="center"/>
        <w:rPr>
          <w:rFonts w:ascii="Times New Roman" w:hAnsi="Times New Roman"/>
          <w:b/>
          <w:bCs/>
          <w:sz w:val="72"/>
          <w:szCs w:val="72"/>
          <w:lang w:eastAsia="ru-RU"/>
        </w:rPr>
      </w:pPr>
      <w:r w:rsidRPr="00885965">
        <w:rPr>
          <w:rFonts w:ascii="Times New Roman" w:hAnsi="Times New Roman"/>
          <w:b/>
          <w:bCs/>
          <w:sz w:val="72"/>
          <w:szCs w:val="72"/>
          <w:lang w:eastAsia="ru-RU"/>
        </w:rPr>
        <w:t>«Детское экспериментирование в ДОУ»</w:t>
      </w:r>
    </w:p>
    <w:p w14:paraId="6F85BF8C" w14:textId="77777777" w:rsidR="00282101" w:rsidRPr="00885965" w:rsidRDefault="00282101" w:rsidP="00A201E6">
      <w:pPr>
        <w:pStyle w:val="1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14:paraId="791259F0" w14:textId="77777777" w:rsidR="00282101" w:rsidRPr="00885965" w:rsidRDefault="00282101" w:rsidP="00A201E6">
      <w:pPr>
        <w:pStyle w:val="1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14:paraId="50114499" w14:textId="77777777" w:rsidR="00282101" w:rsidRPr="00885965" w:rsidRDefault="00282101" w:rsidP="00A201E6">
      <w:pPr>
        <w:pStyle w:val="1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14:paraId="48E84664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0D21833E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AA4F330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D4CA40D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0F87B9FA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BAFACE6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075009EF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83CFE22" w14:textId="77777777" w:rsid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23AEB761" w14:textId="2499B838" w:rsidR="00885965" w:rsidRP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885965">
        <w:rPr>
          <w:rFonts w:ascii="Times New Roman" w:hAnsi="Times New Roman"/>
          <w:bCs/>
          <w:sz w:val="28"/>
          <w:szCs w:val="28"/>
          <w:lang w:eastAsia="ru-RU"/>
        </w:rPr>
        <w:t>Воспитатель:</w:t>
      </w:r>
    </w:p>
    <w:p w14:paraId="00BDD83D" w14:textId="77777777" w:rsidR="00885965" w:rsidRP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885965">
        <w:rPr>
          <w:rFonts w:ascii="Times New Roman" w:hAnsi="Times New Roman"/>
          <w:bCs/>
          <w:sz w:val="28"/>
          <w:szCs w:val="28"/>
          <w:lang w:eastAsia="ru-RU"/>
        </w:rPr>
        <w:t>МАДОУ – детский сад № 552</w:t>
      </w:r>
    </w:p>
    <w:p w14:paraId="0E1D4107" w14:textId="77777777" w:rsidR="00885965" w:rsidRP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885965">
        <w:rPr>
          <w:rFonts w:ascii="Times New Roman" w:hAnsi="Times New Roman"/>
          <w:bCs/>
          <w:sz w:val="28"/>
          <w:szCs w:val="28"/>
          <w:lang w:eastAsia="ru-RU"/>
        </w:rPr>
        <w:t>г. Екатеринбурга, Чкаловского района</w:t>
      </w:r>
    </w:p>
    <w:p w14:paraId="13546B1C" w14:textId="77777777" w:rsidR="00885965" w:rsidRPr="00885965" w:rsidRDefault="00885965" w:rsidP="00885965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885965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proofErr w:type="spellStart"/>
      <w:r w:rsidRPr="00885965">
        <w:rPr>
          <w:rFonts w:ascii="Times New Roman" w:hAnsi="Times New Roman"/>
          <w:bCs/>
          <w:sz w:val="28"/>
          <w:szCs w:val="28"/>
          <w:lang w:eastAsia="ru-RU"/>
        </w:rPr>
        <w:t>Вундер</w:t>
      </w:r>
      <w:proofErr w:type="spellEnd"/>
      <w:r w:rsidRPr="00885965">
        <w:rPr>
          <w:rFonts w:ascii="Times New Roman" w:hAnsi="Times New Roman"/>
          <w:bCs/>
          <w:sz w:val="28"/>
          <w:szCs w:val="28"/>
          <w:lang w:eastAsia="ru-RU"/>
        </w:rPr>
        <w:t xml:space="preserve"> Дарья Сергеевна  </w:t>
      </w:r>
    </w:p>
    <w:p w14:paraId="27E3AE5C" w14:textId="77777777" w:rsidR="00282101" w:rsidRPr="00885965" w:rsidRDefault="00282101" w:rsidP="00A201E6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4A4BA2A" w14:textId="77777777" w:rsidR="00282101" w:rsidRPr="00885965" w:rsidRDefault="00282101" w:rsidP="00A201E6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E86C6AF" w14:textId="77777777" w:rsidR="00282101" w:rsidRPr="00885965" w:rsidRDefault="00282101" w:rsidP="00A201E6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380F0DB" w14:textId="77777777" w:rsidR="00282101" w:rsidRPr="00885965" w:rsidRDefault="00282101" w:rsidP="00A201E6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74A4CDC2" w14:textId="77777777" w:rsidR="00282101" w:rsidRPr="00885965" w:rsidRDefault="00282101" w:rsidP="00A201E6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71768143" w14:textId="77777777" w:rsidR="00282101" w:rsidRPr="00885965" w:rsidRDefault="00282101" w:rsidP="00A201E6">
      <w:pPr>
        <w:pStyle w:val="1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9221338" w14:textId="72CD3D26" w:rsidR="00282101" w:rsidRPr="00885965" w:rsidRDefault="00885965" w:rsidP="00A201E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Екатеринбург, 2020</w:t>
      </w:r>
    </w:p>
    <w:p w14:paraId="4B47F96D" w14:textId="77777777" w:rsidR="00282101" w:rsidRPr="00885965" w:rsidRDefault="00282101" w:rsidP="00A201E6">
      <w:pPr>
        <w:pStyle w:val="1"/>
        <w:rPr>
          <w:rFonts w:ascii="Times New Roman" w:hAnsi="Times New Roman"/>
          <w:sz w:val="28"/>
          <w:szCs w:val="28"/>
        </w:rPr>
      </w:pPr>
    </w:p>
    <w:p w14:paraId="23389946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«Люди, научившиеся наблюдениям и опытам,</w:t>
      </w:r>
    </w:p>
    <w:p w14:paraId="4D5CE1A1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Приобретают способности сами ставить</w:t>
      </w:r>
    </w:p>
    <w:p w14:paraId="7F48B719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 xml:space="preserve"> вопросы и получать на них фактические</w:t>
      </w:r>
    </w:p>
    <w:p w14:paraId="23A54394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ответы, оказываясь на более высоком</w:t>
      </w:r>
    </w:p>
    <w:p w14:paraId="161E443C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умственном и нравственном уровне</w:t>
      </w:r>
    </w:p>
    <w:p w14:paraId="222C5F81" w14:textId="77777777" w:rsidR="00282101" w:rsidRPr="00885965" w:rsidRDefault="00282101" w:rsidP="00703DDE">
      <w:pPr>
        <w:pStyle w:val="1"/>
        <w:jc w:val="right"/>
        <w:rPr>
          <w:rFonts w:ascii="Times New Roman" w:hAnsi="Times New Roman"/>
          <w:sz w:val="32"/>
          <w:szCs w:val="32"/>
        </w:rPr>
      </w:pPr>
      <w:r w:rsidRPr="00885965">
        <w:rPr>
          <w:rFonts w:ascii="Times New Roman" w:hAnsi="Times New Roman"/>
          <w:sz w:val="28"/>
          <w:szCs w:val="28"/>
        </w:rPr>
        <w:t xml:space="preserve">в сравнении с теми, кто такой школы не прошел».                                                                                             </w:t>
      </w:r>
      <w:proofErr w:type="spellStart"/>
      <w:r w:rsidRPr="00885965">
        <w:rPr>
          <w:rFonts w:ascii="Times New Roman" w:hAnsi="Times New Roman"/>
          <w:sz w:val="28"/>
          <w:szCs w:val="28"/>
        </w:rPr>
        <w:t>К.Е.Тимирязе</w:t>
      </w:r>
      <w:r w:rsidRPr="00885965">
        <w:rPr>
          <w:rFonts w:ascii="Times New Roman" w:hAnsi="Times New Roman"/>
          <w:sz w:val="32"/>
          <w:szCs w:val="32"/>
        </w:rPr>
        <w:t>в</w:t>
      </w:r>
      <w:proofErr w:type="spellEnd"/>
      <w:r w:rsidRPr="00885965">
        <w:rPr>
          <w:rFonts w:ascii="Times New Roman" w:hAnsi="Times New Roman"/>
          <w:sz w:val="32"/>
          <w:szCs w:val="32"/>
        </w:rPr>
        <w:t>.</w:t>
      </w:r>
    </w:p>
    <w:p w14:paraId="1B58AA10" w14:textId="77777777" w:rsidR="00282101" w:rsidRPr="00885965" w:rsidRDefault="00282101" w:rsidP="00BF49EC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3380E541" w14:textId="77777777" w:rsidR="00282101" w:rsidRPr="00885965" w:rsidRDefault="00282101" w:rsidP="00BF49EC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72E7C65A" w14:textId="77777777" w:rsidR="00282101" w:rsidRPr="00885965" w:rsidRDefault="00282101" w:rsidP="00BF49EC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14:paraId="40B15F6F" w14:textId="77777777" w:rsidR="00282101" w:rsidRPr="00885965" w:rsidRDefault="00282101" w:rsidP="00BF49EC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885965">
        <w:rPr>
          <w:rFonts w:ascii="Times New Roman" w:hAnsi="Times New Roman"/>
          <w:b/>
          <w:i/>
          <w:sz w:val="32"/>
          <w:szCs w:val="32"/>
          <w:u w:val="single"/>
        </w:rPr>
        <w:t>Актуальность</w:t>
      </w:r>
    </w:p>
    <w:p w14:paraId="6FA6FF29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Мир, в котором мы живем, сложен, многогранен и изменчив. Люди -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14:paraId="7497BFED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Образ мира — это сложная целостная система знаний о человеке, о мире вообще, о других людях, о себе, о своей деятельности.</w:t>
      </w:r>
    </w:p>
    <w:p w14:paraId="7CAAE6FF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новое-основа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</w:p>
    <w:p w14:paraId="436CC73D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Работая в дошкольном учреждение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14:paraId="3F2439B7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 xml:space="preserve">Одним из перспективных методов, способствующих </w:t>
      </w:r>
      <w:proofErr w:type="gramStart"/>
      <w:r w:rsidRPr="00885965">
        <w:rPr>
          <w:rFonts w:ascii="Times New Roman" w:hAnsi="Times New Roman"/>
          <w:sz w:val="28"/>
          <w:szCs w:val="28"/>
        </w:rPr>
        <w:t>решению данной проблемы</w:t>
      </w:r>
      <w:proofErr w:type="gramEnd"/>
      <w:r w:rsidRPr="00885965">
        <w:rPr>
          <w:rFonts w:ascii="Times New Roman" w:hAnsi="Times New Roman"/>
          <w:sz w:val="28"/>
          <w:szCs w:val="28"/>
        </w:rPr>
        <w:t xml:space="preserve"> является детское экспериментирование.</w:t>
      </w:r>
    </w:p>
    <w:p w14:paraId="6BC6F10D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 xml:space="preserve">В 1990годы профессор, академик Академии творческой педагогики РАО Н.Н. </w:t>
      </w:r>
      <w:proofErr w:type="spellStart"/>
      <w:r w:rsidRPr="00885965">
        <w:rPr>
          <w:rFonts w:ascii="Times New Roman" w:hAnsi="Times New Roman"/>
          <w:sz w:val="28"/>
          <w:szCs w:val="28"/>
        </w:rPr>
        <w:t>Поддъяков</w:t>
      </w:r>
      <w:proofErr w:type="spellEnd"/>
      <w:r w:rsidRPr="00885965">
        <w:rPr>
          <w:rFonts w:ascii="Times New Roman" w:hAnsi="Times New Roman"/>
          <w:sz w:val="28"/>
          <w:szCs w:val="28"/>
        </w:rPr>
        <w:t>, проанализировав и обобщив свой богатейший опыт исследовательской работы в системе дошкольного образования, пришел к заключению, что в детском возрасте ведущим видом деятельности является экспериментирование.</w:t>
      </w:r>
    </w:p>
    <w:p w14:paraId="4A1A7C2E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</w:t>
      </w:r>
      <w:r w:rsidRPr="00885965">
        <w:rPr>
          <w:rFonts w:ascii="Times New Roman" w:hAnsi="Times New Roman"/>
          <w:sz w:val="28"/>
          <w:szCs w:val="28"/>
        </w:rPr>
        <w:lastRenderedPageBreak/>
        <w:t>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увиденном, формулировать обнаруженные закономерности и выводы стимулирует развитие речи.</w:t>
      </w:r>
    </w:p>
    <w:p w14:paraId="751ABF4F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14:paraId="1E2A284C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 xml:space="preserve">Дошкольникам присуще наглядно-действенное и наглядно-образное мышление, поэтому экспериментирование, как </w:t>
      </w:r>
      <w:proofErr w:type="gramStart"/>
      <w:r w:rsidRPr="00885965">
        <w:rPr>
          <w:rFonts w:ascii="Times New Roman" w:hAnsi="Times New Roman"/>
          <w:sz w:val="28"/>
          <w:szCs w:val="28"/>
        </w:rPr>
        <w:t>ни какой</w:t>
      </w:r>
      <w:proofErr w:type="gramEnd"/>
      <w:r w:rsidRPr="00885965">
        <w:rPr>
          <w:rFonts w:ascii="Times New Roman" w:hAnsi="Times New Roman"/>
          <w:sz w:val="28"/>
          <w:szCs w:val="28"/>
        </w:rPr>
        <w:t xml:space="preserve"> другой метод, соответствует этим возрастным особенностям. В дошкольном возрасте он является ведущим, а первые три года — практически единственным способом познания мира.</w:t>
      </w:r>
    </w:p>
    <w:p w14:paraId="5258A2FB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14:paraId="2D7159F1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Углубленная работа с детьми по формированию их познавательной сферы способствовала разработке собственной педагогической технологии. Итогом проведенной работы стали разработка и апробация методического и дидактического материала, создание условий для организации поисково-экспериментальной деятельности.</w:t>
      </w:r>
    </w:p>
    <w:p w14:paraId="70943576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00D3D194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591BC8D8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19F4FB83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666184E3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4633F06D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519B5805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4F8C8A29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5D9D38A2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739294B6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595FFF9B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52DDAFF4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1DB40AE5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1F12B235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2B4B6BE1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07765B4D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6299542A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2F3EBC21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14C414E8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4162D6BB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07D4A498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03BB1AD6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3C013F63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16E982EC" w14:textId="77777777" w:rsidR="00282101" w:rsidRPr="00885965" w:rsidRDefault="00282101" w:rsidP="00703DDE">
      <w:pPr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</w:p>
    <w:p w14:paraId="175055ED" w14:textId="77777777" w:rsidR="00282101" w:rsidRPr="00885965" w:rsidRDefault="00282101" w:rsidP="00BF49E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8596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Общая характеристика проекта</w:t>
      </w:r>
    </w:p>
    <w:p w14:paraId="7FFD35CB" w14:textId="77777777" w:rsidR="00282101" w:rsidRPr="00885965" w:rsidRDefault="00282101" w:rsidP="00703DDE">
      <w:pPr>
        <w:pStyle w:val="a5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Данный проект рассчитан на детей старшего дошкольного возраста.</w:t>
      </w:r>
    </w:p>
    <w:p w14:paraId="30059EA3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2A3B0A6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b/>
          <w:i/>
          <w:sz w:val="28"/>
          <w:szCs w:val="28"/>
          <w:u w:val="single"/>
        </w:rPr>
        <w:t>Объем проекта</w:t>
      </w:r>
      <w:r w:rsidRPr="00885965">
        <w:rPr>
          <w:rFonts w:ascii="Times New Roman" w:hAnsi="Times New Roman"/>
          <w:i/>
          <w:sz w:val="28"/>
          <w:szCs w:val="28"/>
          <w:u w:val="single"/>
        </w:rPr>
        <w:t>:</w:t>
      </w:r>
      <w:r w:rsidRPr="00885965">
        <w:rPr>
          <w:rFonts w:ascii="Times New Roman" w:hAnsi="Times New Roman"/>
          <w:sz w:val="28"/>
          <w:szCs w:val="28"/>
        </w:rPr>
        <w:t xml:space="preserve"> работа основывается на годовом планировании детского сада, что отражается в комплексно-тематическом планировании совместной деятельности педагогов и детей. Срок реализации с сентября по май, занятия планируются по одному в неделю; открытое занятие для педагогов: «Удивительные свойства воздуха»; консультация для родителей «Организация детского экспериментирования в домашних условиях».</w:t>
      </w:r>
    </w:p>
    <w:p w14:paraId="3CBCBD8D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14:paraId="2FC09D9F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885965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Цели:</w:t>
      </w:r>
    </w:p>
    <w:p w14:paraId="0B6B969C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1. Создание условий для формирования основного целостного мировидения</w:t>
      </w:r>
    </w:p>
    <w:p w14:paraId="397D9AD7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ребенка старшего дошкольного возраста средствами физического</w:t>
      </w:r>
    </w:p>
    <w:p w14:paraId="22A9FE7A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эксперимента.</w:t>
      </w:r>
    </w:p>
    <w:p w14:paraId="6E945606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2. Развитие любознательности, умения сравнивать, анализировать, обобщать,</w:t>
      </w:r>
    </w:p>
    <w:p w14:paraId="4BB51DDD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развитие познавательного интереса детей в процессе эксперимента,</w:t>
      </w:r>
    </w:p>
    <w:p w14:paraId="7E478085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установление причинно-следственной зависимости, умения делать выводы.</w:t>
      </w:r>
    </w:p>
    <w:p w14:paraId="181A7B56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3.Создание предпосылок формирования практических и умственных действий.</w:t>
      </w:r>
    </w:p>
    <w:p w14:paraId="4AFA4006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14:paraId="7D76FF57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885965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Задачи:</w:t>
      </w:r>
    </w:p>
    <w:p w14:paraId="592EB2A7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1. Расширять представление детей о физических свойствах окружающего мира.</w:t>
      </w:r>
    </w:p>
    <w:p w14:paraId="6F8888DB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2. Знакомить детей со свойствами различных предметов, природных материалов (бумага, пластмасса, магнит, почва, вода, растения и т.д.).</w:t>
      </w:r>
    </w:p>
    <w:p w14:paraId="63F731BE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3. Формировать опыт выполнения правил техники безопасности при проведении экспериментов.</w:t>
      </w:r>
    </w:p>
    <w:p w14:paraId="1D3C2D5A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4. Стимулировать развитие самостоятельности и ответственности.</w:t>
      </w:r>
    </w:p>
    <w:p w14:paraId="28A49BAE" w14:textId="77777777" w:rsidR="00282101" w:rsidRPr="00885965" w:rsidRDefault="00282101" w:rsidP="00703DD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5. Развивать эмоционально-ценностное отношение к окружающему миру.</w:t>
      </w:r>
    </w:p>
    <w:p w14:paraId="4DF52EB6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  <w:lang w:eastAsia="ru-RU"/>
        </w:rPr>
        <w:t>6. Привлечение родителей к совместной деятельности.</w:t>
      </w:r>
      <w:r w:rsidRPr="00885965">
        <w:rPr>
          <w:rFonts w:ascii="Times New Roman" w:hAnsi="Times New Roman"/>
          <w:b/>
          <w:sz w:val="28"/>
          <w:szCs w:val="28"/>
        </w:rPr>
        <w:t xml:space="preserve"> </w:t>
      </w:r>
    </w:p>
    <w:p w14:paraId="520DE76A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A73AB8A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 реализации:</w:t>
      </w:r>
      <w:r w:rsidRPr="00885965">
        <w:rPr>
          <w:rFonts w:ascii="Times New Roman" w:hAnsi="Times New Roman" w:cs="Times New Roman"/>
          <w:sz w:val="28"/>
          <w:szCs w:val="28"/>
        </w:rPr>
        <w:t xml:space="preserve"> группа детей, специально организованная среда, образцы, материал для работы.</w:t>
      </w:r>
    </w:p>
    <w:p w14:paraId="4288CBC3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14FDD0C8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 обучения:</w:t>
      </w:r>
      <w:r w:rsidRPr="00885965">
        <w:rPr>
          <w:rFonts w:ascii="Times New Roman" w:hAnsi="Times New Roman" w:cs="Times New Roman"/>
          <w:sz w:val="28"/>
          <w:szCs w:val="28"/>
        </w:rPr>
        <w:t xml:space="preserve"> словесные, практические, наглядные.</w:t>
      </w:r>
    </w:p>
    <w:p w14:paraId="683F536F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070ADCD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реализации:</w:t>
      </w:r>
      <w:r w:rsidRPr="0088596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5DC88190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01F6752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Участники:</w:t>
      </w:r>
    </w:p>
    <w:p w14:paraId="7FCBB836" w14:textId="77777777" w:rsidR="00282101" w:rsidRPr="00885965" w:rsidRDefault="00282101" w:rsidP="00703DDE">
      <w:pPr>
        <w:pStyle w:val="a5"/>
        <w:numPr>
          <w:ilvl w:val="0"/>
          <w:numId w:val="1"/>
        </w:numPr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sz w:val="28"/>
          <w:szCs w:val="28"/>
        </w:rPr>
        <w:t>Дети</w:t>
      </w:r>
    </w:p>
    <w:p w14:paraId="4566E089" w14:textId="77777777" w:rsidR="00282101" w:rsidRPr="00885965" w:rsidRDefault="00282101" w:rsidP="00703DDE">
      <w:pPr>
        <w:pStyle w:val="a5"/>
        <w:numPr>
          <w:ilvl w:val="0"/>
          <w:numId w:val="1"/>
        </w:numPr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sz w:val="28"/>
          <w:szCs w:val="28"/>
        </w:rPr>
        <w:t>Родители</w:t>
      </w:r>
    </w:p>
    <w:p w14:paraId="16C0B76C" w14:textId="77777777" w:rsidR="00282101" w:rsidRPr="00885965" w:rsidRDefault="00282101" w:rsidP="00703DDE">
      <w:pPr>
        <w:pStyle w:val="a5"/>
        <w:numPr>
          <w:ilvl w:val="0"/>
          <w:numId w:val="1"/>
        </w:numPr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sz w:val="28"/>
          <w:szCs w:val="28"/>
        </w:rPr>
        <w:t xml:space="preserve">Воспитатели </w:t>
      </w:r>
    </w:p>
    <w:p w14:paraId="7A4960EE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C187B3A" w14:textId="77777777" w:rsidR="00282101" w:rsidRPr="00885965" w:rsidRDefault="00282101" w:rsidP="009042FF">
      <w:pPr>
        <w:pStyle w:val="a5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Формы взаимодействия:</w:t>
      </w:r>
    </w:p>
    <w:p w14:paraId="023C4826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sz w:val="28"/>
          <w:szCs w:val="28"/>
          <w:u w:val="single"/>
        </w:rPr>
        <w:t>1. Формы образовательной работы с детьми:</w:t>
      </w:r>
    </w:p>
    <w:p w14:paraId="5DA898D1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Непосредственно образовательная деятельность;</w:t>
      </w:r>
    </w:p>
    <w:p w14:paraId="27FB80EB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Продуктивная деятельность;</w:t>
      </w:r>
    </w:p>
    <w:p w14:paraId="768D6C91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Игровая деятельность.</w:t>
      </w:r>
    </w:p>
    <w:p w14:paraId="2A8AF588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FA29D0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sz w:val="28"/>
          <w:szCs w:val="28"/>
          <w:u w:val="single"/>
        </w:rPr>
        <w:t>2. Формы работы с родителями:</w:t>
      </w:r>
    </w:p>
    <w:p w14:paraId="2B22EE60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Консультации;</w:t>
      </w:r>
    </w:p>
    <w:p w14:paraId="761F9C3C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Буклеты.</w:t>
      </w:r>
    </w:p>
    <w:p w14:paraId="35B98EF3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ADE283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5965">
        <w:rPr>
          <w:rFonts w:ascii="Times New Roman" w:hAnsi="Times New Roman" w:cs="Times New Roman"/>
          <w:sz w:val="28"/>
          <w:szCs w:val="28"/>
          <w:u w:val="single"/>
        </w:rPr>
        <w:t>3. Формы работы с педагогами:</w:t>
      </w:r>
    </w:p>
    <w:p w14:paraId="6BD77415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Открытые занятия;</w:t>
      </w:r>
    </w:p>
    <w:p w14:paraId="438D482F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965">
        <w:rPr>
          <w:rFonts w:ascii="Times New Roman" w:hAnsi="Times New Roman" w:cs="Times New Roman"/>
          <w:sz w:val="28"/>
          <w:szCs w:val="28"/>
        </w:rPr>
        <w:t>* Консультации.</w:t>
      </w:r>
    </w:p>
    <w:p w14:paraId="1E1704F9" w14:textId="77777777" w:rsidR="00282101" w:rsidRPr="00885965" w:rsidRDefault="00282101" w:rsidP="00703DDE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268C63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/>
          <w:b/>
          <w:i/>
          <w:sz w:val="28"/>
          <w:szCs w:val="28"/>
          <w:u w:val="single"/>
        </w:rPr>
        <w:t>Связь детского экспериментирования с другими видами деятельности.</w:t>
      </w:r>
    </w:p>
    <w:p w14:paraId="05E49A32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Детское экспериментирование это не изолированный от других вид деятельности. Оно тесно связано со всеми видами деятельности и в первую очередь с такими, как наблюдение и труд. Очень тесно связаны между собой экспериментирование и развитие речи. Это хорошо прослеживается на всех этапах эксперимента: при формулировании цели, во время обсуждения методики и хода опыта, при подведении итогов и словесном рассказе об увиденном, умении четко выразить свою мысль. Так, дети, когда пытаются более точно ставить цель опыта, в ходе обсуждений действий начинают рассуждать. Пробуют высказывать гипотезы. У детей развивается диалогическая речь. Они учатся работать сообща, уступать друг другу, отстаивать свою правоту или признавать правоту своего соседа.</w:t>
      </w:r>
    </w:p>
    <w:p w14:paraId="2DFC16C1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Связь экспериментирования с ИЗО тоже двусторонне и важна. Чем сильнее развиты изобразительные способности, тем точнее будет отображен результат эксперимента.</w:t>
      </w:r>
    </w:p>
    <w:p w14:paraId="3B01B27F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Также имеется связь экспериментирования с формированием элементарных математических представлений. Во время проведения опытов постоянно возникает необходимость считать, измерять, сравнивать, определять форму и размеры и т.д. Все это придает математическим представлениям реальную значимость и способствует их осознанию.</w:t>
      </w:r>
    </w:p>
    <w:p w14:paraId="4B297772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Экспериментирование связано и с другими видами деятельности — чтением художественной литературы, с музыкальным и физическим воспитанием, но эти связи выражены не столь сильно.</w:t>
      </w:r>
    </w:p>
    <w:p w14:paraId="10D82AEE" w14:textId="77777777" w:rsidR="00282101" w:rsidRPr="00885965" w:rsidRDefault="00282101" w:rsidP="009042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FF3B01F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/>
          <w:b/>
          <w:i/>
          <w:sz w:val="28"/>
          <w:szCs w:val="28"/>
          <w:u w:val="single"/>
        </w:rPr>
        <w:t>Предполагаемый результат:</w:t>
      </w:r>
    </w:p>
    <w:p w14:paraId="52B86FED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1.Сформированность эмоционально-ценностного отношения к окружающему миру.</w:t>
      </w:r>
    </w:p>
    <w:p w14:paraId="08AAA8B3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2. Проявление познавательного интереса к занятиям, улучшение речевого развития.</w:t>
      </w:r>
    </w:p>
    <w:p w14:paraId="16168717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3. Сформированность основ диалектического мышления.</w:t>
      </w:r>
    </w:p>
    <w:p w14:paraId="79492956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lastRenderedPageBreak/>
        <w:t>4. Углубление знаний, умений, навыков, предусмотренных программой воспитания и обучения в детском саду «Детство».</w:t>
      </w:r>
    </w:p>
    <w:p w14:paraId="06C3B9FD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5. Усвоение основ целостного видения окружающего мира.</w:t>
      </w:r>
    </w:p>
    <w:p w14:paraId="1DC2C833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6. Сформированность коммуникативных навыков.</w:t>
      </w:r>
    </w:p>
    <w:p w14:paraId="54870339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A939279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/>
          <w:b/>
          <w:i/>
          <w:sz w:val="28"/>
          <w:szCs w:val="28"/>
          <w:u w:val="single"/>
        </w:rPr>
        <w:t>Основные принципы организации детского экспериментирования:</w:t>
      </w:r>
    </w:p>
    <w:p w14:paraId="6A6713F5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Связь теории с практикой.</w:t>
      </w:r>
    </w:p>
    <w:p w14:paraId="0F757C58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Развивающий характер воспитания и обучения.</w:t>
      </w:r>
    </w:p>
    <w:p w14:paraId="292FE362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Индивидуализация и гуманизация образования.</w:t>
      </w:r>
    </w:p>
    <w:p w14:paraId="2D32EEE9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5965">
        <w:rPr>
          <w:rFonts w:ascii="Times New Roman" w:hAnsi="Times New Roman"/>
          <w:sz w:val="28"/>
          <w:szCs w:val="28"/>
        </w:rPr>
        <w:t>Природосообразность</w:t>
      </w:r>
      <w:proofErr w:type="spellEnd"/>
      <w:r w:rsidRPr="00885965">
        <w:rPr>
          <w:rFonts w:ascii="Times New Roman" w:hAnsi="Times New Roman"/>
          <w:sz w:val="28"/>
          <w:szCs w:val="28"/>
        </w:rPr>
        <w:t xml:space="preserve"> — акцент на психолого-возрастные особенности дошкольников.</w:t>
      </w:r>
    </w:p>
    <w:p w14:paraId="16041EFD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Целостность и системность обучающего процесса.</w:t>
      </w:r>
    </w:p>
    <w:p w14:paraId="3725882F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Взаимодействие трех факторов: детский сад, семья, общество.</w:t>
      </w:r>
    </w:p>
    <w:p w14:paraId="35E6365C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BC0459B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85965">
        <w:rPr>
          <w:rFonts w:ascii="Times New Roman" w:hAnsi="Times New Roman"/>
          <w:b/>
          <w:i/>
          <w:sz w:val="28"/>
          <w:szCs w:val="28"/>
          <w:u w:val="single"/>
        </w:rPr>
        <w:t xml:space="preserve">Трудности в работе: </w:t>
      </w:r>
    </w:p>
    <w:p w14:paraId="7A3B3182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Создание лаборатории.</w:t>
      </w:r>
    </w:p>
    <w:p w14:paraId="4BE73F23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Воспитание научности познания — шаг от бытового уровня рассуждений к научному.</w:t>
      </w:r>
    </w:p>
    <w:p w14:paraId="016E05C0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Планирование работы.</w:t>
      </w:r>
    </w:p>
    <w:p w14:paraId="74DF36AB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Планирование непосредственно образовательной деятельности.</w:t>
      </w:r>
    </w:p>
    <w:p w14:paraId="32412680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Занимаясь с дошкольниками экспериментированием, не стоит забывать о том, что главным является не приобретение ребенком зазубренных знаний, а формирование у него бережного, эмоционального отношения к окружающему миру и навыков экологически грамотного поведения. Не нужно стремлений к тому, чтобы дети запоминали как можно больше разных названий. Можно всегда обойтись и без употреблений сложных и не понятных для ребенка терминов. Гораздо важнее воспитать у ребят познавательный интерес к объектам природы, желание и умение наблюдать, экспериментировать, понимать, что в окружающем мире все взаимосвязано.</w:t>
      </w:r>
    </w:p>
    <w:p w14:paraId="086EBC91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Обобщая немногочисленный материал по экспериментированию с дошкольниками, можно сделать вывод, что экспериментирование — это эффективный способ обучения детей исследовательской деятельности во всех его формах и видах и является методом повышения самостоятельности ребенка. Дает предпосылки к деятельному развитию познавательного интереса к целенаправленному восприятию окружающего мира и является ведущим видом деятельности в обучении.</w:t>
      </w:r>
    </w:p>
    <w:p w14:paraId="1B44C5C5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85965">
        <w:rPr>
          <w:rFonts w:ascii="Times New Roman" w:hAnsi="Times New Roman"/>
          <w:sz w:val="28"/>
          <w:szCs w:val="28"/>
        </w:rPr>
        <w:t>Экспериментальная работа вызывает у детей интерес к исследованию природы, развивает мыслительные операции (анализ, синтез, классификацию, обобщение), стимулирует познавательную активность и любознательность ребенка.</w:t>
      </w:r>
    </w:p>
    <w:p w14:paraId="3863C7CC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66F49D8C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514CE5CA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0E185FBC" w14:textId="77777777" w:rsidR="00282101" w:rsidRPr="00885965" w:rsidRDefault="00282101" w:rsidP="00703DDE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14:paraId="581D719B" w14:textId="77777777" w:rsidR="00282101" w:rsidRPr="00885965" w:rsidRDefault="00282101" w:rsidP="00A201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9C3DFE" w14:textId="77777777" w:rsidR="00282101" w:rsidRPr="00885965" w:rsidRDefault="00282101" w:rsidP="00703DDE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1032EB0" w14:textId="77777777" w:rsidR="00282101" w:rsidRPr="00885965" w:rsidRDefault="00282101" w:rsidP="00A6457D">
      <w:pPr>
        <w:jc w:val="center"/>
        <w:rPr>
          <w:rFonts w:ascii="Times New Roman" w:hAnsi="Times New Roman"/>
          <w:b/>
          <w:sz w:val="28"/>
          <w:szCs w:val="28"/>
        </w:rPr>
      </w:pPr>
      <w:r w:rsidRPr="00885965">
        <w:rPr>
          <w:rFonts w:ascii="Times New Roman" w:hAnsi="Times New Roman"/>
          <w:b/>
          <w:sz w:val="28"/>
          <w:szCs w:val="28"/>
        </w:rPr>
        <w:t>Перспективное планирование экспериментальной деятельности в старшей группе.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7"/>
        <w:gridCol w:w="1433"/>
        <w:gridCol w:w="2999"/>
        <w:gridCol w:w="3768"/>
      </w:tblGrid>
      <w:tr w:rsidR="00282101" w:rsidRPr="00885965" w14:paraId="5394F7CA" w14:textId="77777777" w:rsidTr="008805E9">
        <w:tc>
          <w:tcPr>
            <w:tcW w:w="2041" w:type="dxa"/>
            <w:gridSpan w:val="2"/>
          </w:tcPr>
          <w:p w14:paraId="4222E1B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62" w:type="dxa"/>
          </w:tcPr>
          <w:p w14:paraId="4F390F4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768" w:type="dxa"/>
          </w:tcPr>
          <w:p w14:paraId="5B0BF7A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01" w:type="dxa"/>
          </w:tcPr>
          <w:p w14:paraId="75297C5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</w:tr>
      <w:tr w:rsidR="00282101" w:rsidRPr="00885965" w14:paraId="044A864F" w14:textId="77777777" w:rsidTr="008805E9">
        <w:trPr>
          <w:trHeight w:val="573"/>
        </w:trPr>
        <w:tc>
          <w:tcPr>
            <w:tcW w:w="2041" w:type="dxa"/>
            <w:gridSpan w:val="2"/>
            <w:vMerge w:val="restart"/>
          </w:tcPr>
          <w:p w14:paraId="14F2F1E7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736E583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00FAE14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49606CA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A8F3ED6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46A6E36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212D89F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80D1EC8" w14:textId="77777777" w:rsidR="00282101" w:rsidRPr="00885965" w:rsidRDefault="00282101" w:rsidP="008805E9">
            <w:pPr>
              <w:tabs>
                <w:tab w:val="left" w:pos="-108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Сентябрь</w:t>
            </w:r>
          </w:p>
          <w:p w14:paraId="5A62C262" w14:textId="77777777" w:rsidR="00282101" w:rsidRPr="00885965" w:rsidRDefault="00282101" w:rsidP="008805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62" w:type="dxa"/>
          </w:tcPr>
          <w:p w14:paraId="19C820B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9CC52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6669" w:type="dxa"/>
            <w:gridSpan w:val="2"/>
            <w:vMerge w:val="restart"/>
          </w:tcPr>
          <w:p w14:paraId="724468D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7141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</w:tr>
      <w:tr w:rsidR="00282101" w:rsidRPr="00885965" w14:paraId="7789ABA4" w14:textId="77777777" w:rsidTr="008805E9">
        <w:trPr>
          <w:trHeight w:val="553"/>
        </w:trPr>
        <w:tc>
          <w:tcPr>
            <w:tcW w:w="2041" w:type="dxa"/>
            <w:gridSpan w:val="2"/>
            <w:vMerge/>
          </w:tcPr>
          <w:p w14:paraId="3A0F30E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14:paraId="73D4149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25C1D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6669" w:type="dxa"/>
            <w:gridSpan w:val="2"/>
            <w:vMerge/>
          </w:tcPr>
          <w:p w14:paraId="058918D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79BCD277" w14:textId="77777777" w:rsidTr="008805E9">
        <w:trPr>
          <w:trHeight w:val="547"/>
        </w:trPr>
        <w:tc>
          <w:tcPr>
            <w:tcW w:w="2041" w:type="dxa"/>
            <w:gridSpan w:val="2"/>
            <w:vMerge/>
          </w:tcPr>
          <w:p w14:paraId="778AA8B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14:paraId="1D7845B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18068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76BE481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E0BAA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«УДИВИТЕЛЬНЫЙ ПЕСОК»</w:t>
            </w:r>
          </w:p>
          <w:p w14:paraId="54647A5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1" w:type="dxa"/>
          </w:tcPr>
          <w:p w14:paraId="2DB6634D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со свойствами и качествами песка, его происхождением, развивать смекалку.</w:t>
            </w:r>
          </w:p>
          <w:p w14:paraId="490C58F0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018B345B" w14:textId="77777777" w:rsidTr="008805E9">
        <w:trPr>
          <w:trHeight w:val="1030"/>
        </w:trPr>
        <w:tc>
          <w:tcPr>
            <w:tcW w:w="2041" w:type="dxa"/>
            <w:gridSpan w:val="2"/>
            <w:vMerge/>
          </w:tcPr>
          <w:p w14:paraId="5BE312E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14:paraId="3159AC9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3F1A4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07E03EE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DA22B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«СВОЙСТВА СУХОГО И МОКРОГО ПЕСКА» </w:t>
            </w:r>
          </w:p>
        </w:tc>
        <w:tc>
          <w:tcPr>
            <w:tcW w:w="3901" w:type="dxa"/>
          </w:tcPr>
          <w:p w14:paraId="0B71ED65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Закрепить свойства песка, развивать смекалку, наблюдательность.</w:t>
            </w:r>
          </w:p>
          <w:p w14:paraId="2CACF04B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47F849D2" w14:textId="77777777" w:rsidTr="008805E9">
        <w:tc>
          <w:tcPr>
            <w:tcW w:w="2041" w:type="dxa"/>
            <w:gridSpan w:val="2"/>
            <w:vMerge w:val="restart"/>
          </w:tcPr>
          <w:p w14:paraId="546448FF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51327C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0A87CE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08AB9F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ACDF09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F521E1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2184C3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EF0661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D4936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462" w:type="dxa"/>
          </w:tcPr>
          <w:p w14:paraId="3D2799E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490C4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68" w:type="dxa"/>
          </w:tcPr>
          <w:p w14:paraId="1468472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7E4A5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«СОРЕВНОВАНИЕ»</w:t>
            </w:r>
          </w:p>
          <w:p w14:paraId="2AF75ED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1" w:type="dxa"/>
          </w:tcPr>
          <w:p w14:paraId="6EFD8F8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состоянием почвы; развивать наблюдательность.</w:t>
            </w:r>
          </w:p>
          <w:p w14:paraId="10773350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5D8728E2" w14:textId="77777777" w:rsidTr="008805E9">
        <w:tc>
          <w:tcPr>
            <w:tcW w:w="2041" w:type="dxa"/>
            <w:gridSpan w:val="2"/>
            <w:vMerge/>
          </w:tcPr>
          <w:p w14:paraId="1B34DB40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14:paraId="55CBF78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E492C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37DF726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347CF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«СУХАЯ И ВЛАЖНАЯ ПОЧВА»</w:t>
            </w:r>
          </w:p>
          <w:p w14:paraId="02A9BA6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1" w:type="dxa"/>
          </w:tcPr>
          <w:p w14:paraId="446122F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Учить определять и сравнивать сухую и влажную почву.</w:t>
            </w:r>
          </w:p>
        </w:tc>
      </w:tr>
      <w:tr w:rsidR="00282101" w:rsidRPr="00885965" w14:paraId="406E70A0" w14:textId="77777777" w:rsidTr="008805E9">
        <w:tc>
          <w:tcPr>
            <w:tcW w:w="2041" w:type="dxa"/>
            <w:gridSpan w:val="2"/>
            <w:vMerge/>
            <w:tcBorders>
              <w:bottom w:val="nil"/>
            </w:tcBorders>
          </w:tcPr>
          <w:p w14:paraId="25385E1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14:paraId="7E7D5E3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94F62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2FB3B4E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2F8BA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«СОЛНЕЧНЫЕ ЗАЙЧИКИ»</w:t>
            </w:r>
          </w:p>
          <w:p w14:paraId="670D9D65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105C2514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происхождением солнечных зайчиков, их движением, предметами, от которых они отражаются; развивать смекалку, любознательность.</w:t>
            </w:r>
          </w:p>
          <w:p w14:paraId="3A072DA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4F614DDA" w14:textId="77777777" w:rsidTr="008805E9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2034" w:type="dxa"/>
            <w:tcBorders>
              <w:top w:val="nil"/>
            </w:tcBorders>
          </w:tcPr>
          <w:p w14:paraId="67E37C9E" w14:textId="77777777" w:rsidR="00282101" w:rsidRPr="00885965" w:rsidRDefault="00282101" w:rsidP="008805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D30B91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38FB8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3216138E" w14:textId="77777777" w:rsidR="00282101" w:rsidRPr="00885965" w:rsidRDefault="00282101" w:rsidP="008805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F8FA57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«ЧЁРНОЕ И БЕЛОЕ»</w:t>
            </w:r>
          </w:p>
          <w:p w14:paraId="51A8A795" w14:textId="77777777" w:rsidR="00282101" w:rsidRPr="00885965" w:rsidRDefault="00282101" w:rsidP="008805E9">
            <w:pPr>
              <w:pStyle w:val="a4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31E003" w14:textId="77777777" w:rsidR="00282101" w:rsidRPr="00885965" w:rsidRDefault="00282101" w:rsidP="008805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01" w:type="dxa"/>
          </w:tcPr>
          <w:p w14:paraId="6A6BA79B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влиянием солнечных лучей на чёрный и белый цвет; развивать наблюдательность, смекалку.</w:t>
            </w:r>
          </w:p>
          <w:p w14:paraId="3F09E151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15AB80" w14:textId="77777777" w:rsidR="00282101" w:rsidRPr="00885965" w:rsidRDefault="00282101" w:rsidP="008805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1219CFBF" w14:textId="77777777" w:rsidTr="008805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34" w:type="dxa"/>
            <w:vMerge w:val="restart"/>
          </w:tcPr>
          <w:p w14:paraId="62F483E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7426D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036A6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16299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4671D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89A20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1A332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29FB2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94A45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70842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8AA60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0F6C6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E5E7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3A09A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90A45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FD1CD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469" w:type="dxa"/>
            <w:gridSpan w:val="2"/>
            <w:vMerge w:val="restart"/>
          </w:tcPr>
          <w:p w14:paraId="1348DE7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8A699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14:paraId="7200DBA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F893B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48279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242168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2239D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  <w:vMerge w:val="restart"/>
          </w:tcPr>
          <w:p w14:paraId="0C10F91F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31C6D9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«ИМЕЕТ ЛИ ВОДА ЦВЕТ, ВКУС И ЗАПАХ»</w:t>
            </w:r>
          </w:p>
          <w:p w14:paraId="4AA6293B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63889154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«ЕСТЬ ЛИ У ВОДЫ ФОРМА?».</w:t>
            </w:r>
          </w:p>
          <w:p w14:paraId="093C2CA5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85965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3901" w:type="dxa"/>
          </w:tcPr>
          <w:p w14:paraId="64896359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Дать понять детям, что </w:t>
            </w:r>
            <w:proofErr w:type="gramStart"/>
            <w:r w:rsidRPr="00885965">
              <w:rPr>
                <w:rFonts w:ascii="Times New Roman" w:hAnsi="Times New Roman"/>
                <w:sz w:val="28"/>
                <w:szCs w:val="28"/>
              </w:rPr>
              <w:t>вода это</w:t>
            </w:r>
            <w:proofErr w:type="gramEnd"/>
            <w:r w:rsidRPr="00885965">
              <w:rPr>
                <w:rFonts w:ascii="Times New Roman" w:hAnsi="Times New Roman"/>
                <w:sz w:val="28"/>
                <w:szCs w:val="28"/>
              </w:rPr>
              <w:t xml:space="preserve"> жидкость, не имеющая ни формы, ни цвета, ни запаха, ни вкуса</w:t>
            </w:r>
          </w:p>
          <w:p w14:paraId="05B52A06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1CBA99B6" w14:textId="77777777" w:rsidTr="008805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34" w:type="dxa"/>
            <w:vMerge/>
          </w:tcPr>
          <w:p w14:paraId="0343824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</w:tcPr>
          <w:p w14:paraId="4FE9472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vMerge/>
          </w:tcPr>
          <w:p w14:paraId="435BF5A5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39EB8E30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Уточнить представления детей о том, что вода постоянно меняет форму.</w:t>
            </w:r>
            <w:r w:rsidRPr="00885965">
              <w:rPr>
                <w:rFonts w:ascii="Times New Roman" w:hAnsi="Times New Roman"/>
                <w:b/>
                <w:i/>
              </w:rPr>
              <w:t xml:space="preserve"> </w:t>
            </w:r>
            <w:r w:rsidRPr="00885965">
              <w:rPr>
                <w:rFonts w:ascii="Times New Roman" w:hAnsi="Times New Roman"/>
                <w:sz w:val="28"/>
                <w:szCs w:val="28"/>
              </w:rPr>
              <w:t xml:space="preserve">Она принимает форму того сосуда, в который её наливают. </w:t>
            </w:r>
          </w:p>
        </w:tc>
      </w:tr>
      <w:tr w:rsidR="00282101" w:rsidRPr="00885965" w14:paraId="500D4C80" w14:textId="77777777" w:rsidTr="008805E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034" w:type="dxa"/>
            <w:vMerge/>
          </w:tcPr>
          <w:p w14:paraId="3DA79F8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629FD1A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3B358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768" w:type="dxa"/>
          </w:tcPr>
          <w:p w14:paraId="02809266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7D0230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«КОГДА ЛЬЁТСЯ, КОГДА КАПАЕТ»</w:t>
            </w:r>
          </w:p>
          <w:p w14:paraId="6BC9A894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32552F00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      </w:r>
          </w:p>
          <w:p w14:paraId="08F8E8F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101" w:rsidRPr="00885965" w14:paraId="3B083571" w14:textId="77777777" w:rsidTr="008805E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034" w:type="dxa"/>
            <w:vMerge/>
          </w:tcPr>
          <w:p w14:paraId="293CBA5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9C6894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8C6C0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561984E9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0CD15C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«В КАКУЮ БУТЫЛКУ БЫСТРЕЕ НАЛЬЁТСЯ ВОДА?»</w:t>
            </w:r>
          </w:p>
          <w:p w14:paraId="02C893C9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85965">
              <w:rPr>
                <w:rFonts w:ascii="Times New Roman" w:hAnsi="Times New Roman"/>
                <w:sz w:val="28"/>
                <w:szCs w:val="28"/>
              </w:rPr>
              <w:tab/>
              <w:t>.</w:t>
            </w:r>
          </w:p>
          <w:p w14:paraId="63DA45E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47B9B958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</w:t>
            </w:r>
          </w:p>
        </w:tc>
      </w:tr>
      <w:tr w:rsidR="00282101" w:rsidRPr="00885965" w14:paraId="75551B15" w14:textId="77777777" w:rsidTr="008805E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034" w:type="dxa"/>
            <w:vMerge w:val="restart"/>
          </w:tcPr>
          <w:p w14:paraId="44F70D0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BBFC1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C2044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2BB59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E1735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12872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D7C60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469" w:type="dxa"/>
            <w:gridSpan w:val="2"/>
          </w:tcPr>
          <w:p w14:paraId="04D3B7E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42105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768" w:type="dxa"/>
          </w:tcPr>
          <w:p w14:paraId="067914F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265F9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«ПОЧЕМУ СНЕГ МЯГКИЙ?»</w:t>
            </w:r>
          </w:p>
        </w:tc>
        <w:tc>
          <w:tcPr>
            <w:tcW w:w="3901" w:type="dxa"/>
          </w:tcPr>
          <w:p w14:paraId="512EC4A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3A302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Совершенствовать знания детей о снеге.</w:t>
            </w:r>
          </w:p>
        </w:tc>
      </w:tr>
      <w:tr w:rsidR="00282101" w:rsidRPr="00885965" w14:paraId="4C08954F" w14:textId="77777777" w:rsidTr="008805E9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2034" w:type="dxa"/>
            <w:vMerge/>
          </w:tcPr>
          <w:p w14:paraId="5CFCDE3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6BE5482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0EFE0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1833386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08225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«ГДЕ ЛУЧИКИ»</w:t>
            </w:r>
          </w:p>
        </w:tc>
        <w:tc>
          <w:tcPr>
            <w:tcW w:w="3901" w:type="dxa"/>
          </w:tcPr>
          <w:p w14:paraId="531AF3D2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Показать детям, что форма снежинок меняется в зависимости от погоды.</w:t>
            </w:r>
          </w:p>
        </w:tc>
      </w:tr>
      <w:tr w:rsidR="00282101" w:rsidRPr="00885965" w14:paraId="1D461BF3" w14:textId="77777777" w:rsidTr="008805E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034" w:type="dxa"/>
            <w:vMerge/>
          </w:tcPr>
          <w:p w14:paraId="0054CCE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504534D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084F0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7BCBC51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55A4A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«ПОЧЕМУ СНЕГ ГРЕЕТ»</w:t>
            </w:r>
          </w:p>
        </w:tc>
        <w:tc>
          <w:tcPr>
            <w:tcW w:w="3901" w:type="dxa"/>
          </w:tcPr>
          <w:p w14:paraId="179A80A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Помочь детям понять, что снег согревает землю от промерзания</w:t>
            </w:r>
          </w:p>
        </w:tc>
      </w:tr>
      <w:tr w:rsidR="00282101" w:rsidRPr="00885965" w14:paraId="4D0950D0" w14:textId="77777777" w:rsidTr="008805E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34" w:type="dxa"/>
            <w:vMerge/>
          </w:tcPr>
          <w:p w14:paraId="25AB033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2CA7D2F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049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27FBA034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3DA1F6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«КАК СНЕГ ПРЕВРАЩАЕТСЯ В ВОДУ»</w:t>
            </w:r>
          </w:p>
          <w:p w14:paraId="067B479E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42772595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Показать, что снег в тепле тает, становится водой, снег белый, но содержит мелкую грязь – она хорошо видна сквозь прозрачную талую воду.</w:t>
            </w:r>
          </w:p>
          <w:p w14:paraId="6FE98CE8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CFA0EE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5DC604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82758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E36900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3FFE3D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3554E7F2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 w:val="restart"/>
          </w:tcPr>
          <w:p w14:paraId="796E0F8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57AC2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75224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B0AEC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2E9A0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D706A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7434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4C07D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</w:p>
          <w:p w14:paraId="2BD61DF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48A2E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9DB89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BFD97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077FA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BA060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8565B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6E9C52B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1EB8A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68" w:type="dxa"/>
          </w:tcPr>
          <w:p w14:paraId="7B9FE90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BB176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«ЛЕДЯНОЙ ДОМ»</w:t>
            </w:r>
          </w:p>
        </w:tc>
        <w:tc>
          <w:tcPr>
            <w:tcW w:w="3901" w:type="dxa"/>
          </w:tcPr>
          <w:p w14:paraId="647D488B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Совершенствовать умение детей работать со снегом, используя необходимые инструменты.</w:t>
            </w:r>
          </w:p>
        </w:tc>
      </w:tr>
      <w:tr w:rsidR="00282101" w:rsidRPr="00885965" w14:paraId="406E0964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1552F48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2A7B88B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383AE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6839989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A0F5A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«ЗАМЕРЗАНИЕ ЖИДКОСТЕЙ»</w:t>
            </w:r>
          </w:p>
        </w:tc>
        <w:tc>
          <w:tcPr>
            <w:tcW w:w="3901" w:type="dxa"/>
          </w:tcPr>
          <w:p w14:paraId="2DFC3AF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детей с различными жидкостями, выявить различия в процессах их замерзания.</w:t>
            </w:r>
          </w:p>
        </w:tc>
      </w:tr>
      <w:tr w:rsidR="00282101" w:rsidRPr="00885965" w14:paraId="3C233880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586B130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EC4C06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158A8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3E71355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1816A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«ЛЕДЯНОЙ СЕКРЕТИК»</w:t>
            </w:r>
          </w:p>
        </w:tc>
        <w:tc>
          <w:tcPr>
            <w:tcW w:w="3901" w:type="dxa"/>
          </w:tcPr>
          <w:p w14:paraId="6F2A12E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Показать детям свойства льда, выяснить, в чем опасность льда для здоровья.</w:t>
            </w:r>
          </w:p>
        </w:tc>
      </w:tr>
      <w:tr w:rsidR="00282101" w:rsidRPr="00885965" w14:paraId="276B23D3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2E3B5C9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365C01B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BBBDA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77676B2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86E647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«ОТКУДА БЕРЕТСЯ ИНЕЙ»</w:t>
            </w:r>
          </w:p>
        </w:tc>
        <w:tc>
          <w:tcPr>
            <w:tcW w:w="3901" w:type="dxa"/>
          </w:tcPr>
          <w:p w14:paraId="333D0F3B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Дать детям доступное объяснение происхождения осадков.</w:t>
            </w:r>
          </w:p>
          <w:p w14:paraId="487E115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60B3DD09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 w:val="restart"/>
          </w:tcPr>
          <w:p w14:paraId="544A0F7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415DA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B33D7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4AD27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798C0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FCDB9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81899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88869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9FA71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469" w:type="dxa"/>
            <w:gridSpan w:val="2"/>
          </w:tcPr>
          <w:p w14:paraId="49D9261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9653C9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68" w:type="dxa"/>
          </w:tcPr>
          <w:p w14:paraId="6419184A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«ДРУЗЬЯ»</w:t>
            </w:r>
          </w:p>
          <w:p w14:paraId="31C5B9A8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  <w:t>.</w:t>
            </w:r>
          </w:p>
          <w:p w14:paraId="097035A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30C7166B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составом воды (кислород); развивать смекалку, любознательность</w:t>
            </w:r>
          </w:p>
        </w:tc>
      </w:tr>
      <w:tr w:rsidR="00282101" w:rsidRPr="00885965" w14:paraId="0CA1DA32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6F339E2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2A46152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A5753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2F8EC434" w14:textId="77777777" w:rsidR="00282101" w:rsidRPr="00885965" w:rsidRDefault="00282101" w:rsidP="008805E9">
            <w:pPr>
              <w:pStyle w:val="a4"/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«МОЖНО ЛИ ПИТЬ ТАЛУЮ ВОДУ?»</w:t>
            </w:r>
          </w:p>
          <w:p w14:paraId="1309D716" w14:textId="77777777" w:rsidR="00282101" w:rsidRPr="00885965" w:rsidRDefault="00282101" w:rsidP="008805E9">
            <w:pPr>
              <w:pStyle w:val="a4"/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8D1273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6E09AD1A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Показать детям, что даже самый чистый белый снег грязнее водопроводной воды.</w:t>
            </w:r>
          </w:p>
          <w:p w14:paraId="0442AAD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0259747A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383C77F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02D2593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B4F50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6B2834C1" w14:textId="77777777" w:rsidR="00282101" w:rsidRPr="00885965" w:rsidRDefault="00282101" w:rsidP="008805E9">
            <w:pPr>
              <w:pStyle w:val="a4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«ИГРАЕМ С КРАСКАМИ».</w:t>
            </w:r>
          </w:p>
          <w:p w14:paraId="007CB798" w14:textId="77777777" w:rsidR="00282101" w:rsidRPr="00885965" w:rsidRDefault="00282101" w:rsidP="008805E9">
            <w:pPr>
              <w:pStyle w:val="a4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9BEFDA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384D496D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процессом растворения краски в воде (произвольно и при помешивании); развивать наблюдательность, сообразительность.</w:t>
            </w:r>
          </w:p>
          <w:p w14:paraId="0806A7A1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4825AEAA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3CD62D8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7F9CAF1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F6E90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7357080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«ОЧИСТКА ГРЯЗНОЙ ВОДЫ»</w:t>
            </w:r>
          </w:p>
          <w:p w14:paraId="6CDD2913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7DA107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1D9795BC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Дать детям представление об очистке воды.</w:t>
            </w:r>
          </w:p>
          <w:p w14:paraId="5B582171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07C537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24613BE6" w14:textId="77777777" w:rsidTr="008805E9">
        <w:tblPrEx>
          <w:tblLook w:val="0000" w:firstRow="0" w:lastRow="0" w:firstColumn="0" w:lastColumn="0" w:noHBand="0" w:noVBand="0"/>
        </w:tblPrEx>
        <w:trPr>
          <w:trHeight w:val="2417"/>
        </w:trPr>
        <w:tc>
          <w:tcPr>
            <w:tcW w:w="2034" w:type="dxa"/>
            <w:vMerge w:val="restart"/>
          </w:tcPr>
          <w:p w14:paraId="68AA87D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2B673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24078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413F1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1D99D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A4849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7F251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BFB35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4FB00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1FCDF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2D27A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5781B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193FD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B2476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6A651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469" w:type="dxa"/>
            <w:gridSpan w:val="2"/>
          </w:tcPr>
          <w:p w14:paraId="7CB58E41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1F3E7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68" w:type="dxa"/>
          </w:tcPr>
          <w:p w14:paraId="35AC0F9B" w14:textId="77777777" w:rsidR="00282101" w:rsidRPr="00885965" w:rsidRDefault="00282101" w:rsidP="008805E9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«ПРОКАТИ ШАРИК»</w:t>
            </w:r>
          </w:p>
          <w:p w14:paraId="24DF85E0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2E1FB0AD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движением тела по наклонной и по прямой, развивать наблюдательность, смекалку.</w:t>
            </w:r>
          </w:p>
          <w:p w14:paraId="10C9AF92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743A4183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4143A17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5A9589C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D35855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07F081D6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B190C3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«ТАНЕЦ ГОРОШИН»</w:t>
            </w:r>
          </w:p>
          <w:p w14:paraId="270B4E26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</w:p>
          <w:p w14:paraId="77C1E251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64142773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Познакомить с понятием «сила движения», развивать смекалку, наблюдательность, </w:t>
            </w:r>
            <w:r w:rsidRPr="00885965">
              <w:rPr>
                <w:rFonts w:ascii="Times New Roman" w:hAnsi="Times New Roman"/>
                <w:sz w:val="28"/>
                <w:szCs w:val="28"/>
              </w:rPr>
              <w:lastRenderedPageBreak/>
              <w:t>любознательность.</w:t>
            </w:r>
          </w:p>
        </w:tc>
      </w:tr>
      <w:tr w:rsidR="00282101" w:rsidRPr="00885965" w14:paraId="2FA3E0FD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79F03D8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074E5C5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9F70EF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52BC6DC5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«МОЙ ВЕСЁЛЫЙ, ЗВОНКИЙ МЯЧ»</w:t>
            </w:r>
          </w:p>
          <w:p w14:paraId="21CBFC9B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A67836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725E8868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Дать понятие, что легкие предметы не только плавают, но и могут «выпрыгивать» из воды; развивать смекалку, внимание, наблюдательность. </w:t>
            </w:r>
          </w:p>
        </w:tc>
      </w:tr>
      <w:tr w:rsidR="00282101" w:rsidRPr="00885965" w14:paraId="44C11A14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3CFB104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06ABF00D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24D30E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58C179A1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«ИСПЫТАНИЕ МАГНИТА»</w:t>
            </w:r>
          </w:p>
        </w:tc>
        <w:tc>
          <w:tcPr>
            <w:tcW w:w="3901" w:type="dxa"/>
          </w:tcPr>
          <w:p w14:paraId="11640283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Дать представление о магните и его свойстве притягивать предметы, выявить предметы, которые могут стать магнетическими, используя магнит. </w:t>
            </w:r>
          </w:p>
        </w:tc>
      </w:tr>
      <w:tr w:rsidR="00282101" w:rsidRPr="00885965" w14:paraId="50691DF0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 w:val="restart"/>
          </w:tcPr>
          <w:p w14:paraId="3F125DD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A6BC2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8CDCB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FD1DD2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6DCEF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AAA79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ECF47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6C8A6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06320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469" w:type="dxa"/>
            <w:gridSpan w:val="2"/>
          </w:tcPr>
          <w:p w14:paraId="6CB97773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28793B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68" w:type="dxa"/>
          </w:tcPr>
          <w:p w14:paraId="05BF890E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«ВОРЧЛИВЫЙ ШАРИК»</w:t>
            </w:r>
          </w:p>
          <w:p w14:paraId="1FF98F8A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01" w:type="dxa"/>
          </w:tcPr>
          <w:p w14:paraId="4404767A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движением воздуха, его свойствами; развивать наблюдательность, любознательность.</w:t>
            </w:r>
          </w:p>
          <w:p w14:paraId="7A41FBE3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82101" w:rsidRPr="00885965" w14:paraId="0F59506A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6BAE5E5F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B6748B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5D650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6DF9A17F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«ПОСЛУШНЫЙ ВЕТЕРОК»</w:t>
            </w:r>
          </w:p>
          <w:p w14:paraId="1CB56AD1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76CF9A21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Продолжать знакомить с разной силой потока воздуха, развивать дыхание, смекалку.</w:t>
            </w:r>
          </w:p>
          <w:p w14:paraId="1558EBC3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33934025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706EAB4D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60AE9D09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CB4A0C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02E477CB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1D45A86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«ВЕСЁЛАЯ ПОЛОСКА»</w:t>
            </w:r>
          </w:p>
          <w:p w14:paraId="1AA18DDE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42CC3732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со свойствами бумаги и действием на неё воздуха; развивать любознательность.</w:t>
            </w:r>
          </w:p>
          <w:p w14:paraId="2F6E3FD3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82101" w:rsidRPr="00885965" w14:paraId="75E903CE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331091A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DB06EB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941B0E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10DEA0E3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CECBCD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«ТКАНЬ И ЕЕ СВОЙСТВА»</w:t>
            </w:r>
          </w:p>
        </w:tc>
        <w:tc>
          <w:tcPr>
            <w:tcW w:w="3901" w:type="dxa"/>
          </w:tcPr>
          <w:p w14:paraId="636D5F2C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Способствовать уточнению и закреплению представлений о видах и свойствах ткани: плащевая, костюмная, ситец, мешковина и т. д.</w:t>
            </w:r>
          </w:p>
        </w:tc>
      </w:tr>
      <w:tr w:rsidR="00282101" w:rsidRPr="00885965" w14:paraId="5AD72F48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 w:val="restart"/>
          </w:tcPr>
          <w:p w14:paraId="0743FA7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EC47D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8C4404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1A298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B8760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952E7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24FE2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36CD00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634C1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6B1F6A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A11886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369F8E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3BA03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54047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5965">
              <w:rPr>
                <w:rFonts w:ascii="Times New Roman" w:hAnsi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469" w:type="dxa"/>
            <w:gridSpan w:val="2"/>
          </w:tcPr>
          <w:p w14:paraId="3B3C415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A386F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68" w:type="dxa"/>
          </w:tcPr>
          <w:p w14:paraId="497D7BD6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048CDE" w14:textId="77777777" w:rsidR="00282101" w:rsidRPr="00885965" w:rsidRDefault="00282101" w:rsidP="00880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«УВЕЛИЧИТЕЛЬНЫЕ СТЕКЛА»</w:t>
            </w:r>
          </w:p>
          <w:p w14:paraId="3F9D0F78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673AF3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1E4D3347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 прибором-помощником «лупа».  Объяснить для, чего человеку нужна лупа. Развивать наблюдательность, любознательность.</w:t>
            </w:r>
          </w:p>
          <w:p w14:paraId="12B4EAB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9CF945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13ABE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B67C9C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5E049B71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0C3DC95B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396266A0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07D54E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768" w:type="dxa"/>
          </w:tcPr>
          <w:p w14:paraId="3A8EC842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«НЕОБЫЧНЫЕ КОРАБЛИКИ»</w:t>
            </w:r>
          </w:p>
          <w:p w14:paraId="12A56B4A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11AB27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DFFCFE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12F95FA3" w14:textId="77777777" w:rsidR="00282101" w:rsidRPr="00885965" w:rsidRDefault="00282101" w:rsidP="008805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со свойствами стеклянных предметов; развивать наблюдательность; усидчивость; учить соблюдать правила безопасности при обращении со стеклом.</w:t>
            </w:r>
          </w:p>
          <w:p w14:paraId="03D6AF02" w14:textId="77777777" w:rsidR="00282101" w:rsidRPr="00885965" w:rsidRDefault="00282101" w:rsidP="008805E9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101" w:rsidRPr="00885965" w14:paraId="0BAA253D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71CC3555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422704AD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EB31FE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68" w:type="dxa"/>
          </w:tcPr>
          <w:p w14:paraId="72E9D29C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«РАДУГА В КОМНАТЕ»</w:t>
            </w:r>
          </w:p>
          <w:p w14:paraId="0F4195E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01" w:type="dxa"/>
          </w:tcPr>
          <w:p w14:paraId="62204955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Познакомить детей с природным явлением – радуга.</w:t>
            </w:r>
          </w:p>
        </w:tc>
      </w:tr>
      <w:tr w:rsidR="00282101" w:rsidRPr="00885965" w14:paraId="5E3BE49A" w14:textId="77777777" w:rsidTr="008805E9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034" w:type="dxa"/>
            <w:vMerge/>
          </w:tcPr>
          <w:p w14:paraId="19634318" w14:textId="77777777" w:rsidR="00282101" w:rsidRPr="00885965" w:rsidRDefault="00282101" w:rsidP="0088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1011B076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AB4FF3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768" w:type="dxa"/>
          </w:tcPr>
          <w:p w14:paraId="7426CFC7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FDEF78" w14:textId="77777777" w:rsidR="00282101" w:rsidRPr="00885965" w:rsidRDefault="00282101" w:rsidP="008805E9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«ЭФФЕКТ РАДУГИ»</w:t>
            </w:r>
          </w:p>
        </w:tc>
        <w:tc>
          <w:tcPr>
            <w:tcW w:w="3901" w:type="dxa"/>
          </w:tcPr>
          <w:p w14:paraId="1BD890E8" w14:textId="77777777" w:rsidR="00282101" w:rsidRPr="00885965" w:rsidRDefault="00282101" w:rsidP="00880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65">
              <w:rPr>
                <w:rFonts w:ascii="Times New Roman" w:hAnsi="Times New Roman"/>
                <w:sz w:val="28"/>
                <w:szCs w:val="28"/>
              </w:rPr>
              <w:t>Воспитывать бережное отношение к природе.</w:t>
            </w:r>
          </w:p>
        </w:tc>
      </w:tr>
    </w:tbl>
    <w:p w14:paraId="3ABDDD5C" w14:textId="77777777" w:rsidR="00282101" w:rsidRPr="00885965" w:rsidRDefault="00282101">
      <w:pPr>
        <w:rPr>
          <w:rFonts w:ascii="Times New Roman" w:hAnsi="Times New Roman"/>
        </w:rPr>
      </w:pPr>
    </w:p>
    <w:p w14:paraId="20E1DE1A" w14:textId="77777777" w:rsidR="00282101" w:rsidRPr="00885965" w:rsidRDefault="00282101">
      <w:pPr>
        <w:rPr>
          <w:rFonts w:ascii="Times New Roman" w:hAnsi="Times New Roman"/>
        </w:rPr>
      </w:pPr>
    </w:p>
    <w:p w14:paraId="14125075" w14:textId="77777777" w:rsidR="00282101" w:rsidRPr="00885965" w:rsidRDefault="00282101">
      <w:pPr>
        <w:rPr>
          <w:rFonts w:ascii="Times New Roman" w:hAnsi="Times New Roman"/>
        </w:rPr>
      </w:pPr>
    </w:p>
    <w:p w14:paraId="1DA55725" w14:textId="77777777" w:rsidR="00282101" w:rsidRPr="00885965" w:rsidRDefault="00282101">
      <w:pPr>
        <w:rPr>
          <w:rFonts w:ascii="Times New Roman" w:hAnsi="Times New Roman"/>
        </w:rPr>
      </w:pPr>
    </w:p>
    <w:p w14:paraId="6B0CFA95" w14:textId="77777777" w:rsidR="00282101" w:rsidRPr="00885965" w:rsidRDefault="00282101">
      <w:pPr>
        <w:rPr>
          <w:rFonts w:ascii="Times New Roman" w:hAnsi="Times New Roman"/>
        </w:rPr>
      </w:pPr>
    </w:p>
    <w:p w14:paraId="6BF625A8" w14:textId="77777777" w:rsidR="00282101" w:rsidRPr="00885965" w:rsidRDefault="00282101">
      <w:pPr>
        <w:rPr>
          <w:rFonts w:ascii="Times New Roman" w:hAnsi="Times New Roman"/>
        </w:rPr>
      </w:pPr>
    </w:p>
    <w:sectPr w:rsidR="00282101" w:rsidRPr="00885965" w:rsidSect="00885965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02720"/>
    <w:multiLevelType w:val="hybridMultilevel"/>
    <w:tmpl w:val="71FEB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57D"/>
    <w:rsid w:val="000603FB"/>
    <w:rsid w:val="00065588"/>
    <w:rsid w:val="00074F7A"/>
    <w:rsid w:val="001E3709"/>
    <w:rsid w:val="00224582"/>
    <w:rsid w:val="00270391"/>
    <w:rsid w:val="00282101"/>
    <w:rsid w:val="002D6AF9"/>
    <w:rsid w:val="002E40F6"/>
    <w:rsid w:val="00317F28"/>
    <w:rsid w:val="00363451"/>
    <w:rsid w:val="00381D09"/>
    <w:rsid w:val="00387E83"/>
    <w:rsid w:val="004F28AB"/>
    <w:rsid w:val="005133FE"/>
    <w:rsid w:val="005F01A3"/>
    <w:rsid w:val="00703DDE"/>
    <w:rsid w:val="007A40A9"/>
    <w:rsid w:val="007F7318"/>
    <w:rsid w:val="008233C2"/>
    <w:rsid w:val="00873BAF"/>
    <w:rsid w:val="008805E9"/>
    <w:rsid w:val="00885965"/>
    <w:rsid w:val="009042FF"/>
    <w:rsid w:val="00972024"/>
    <w:rsid w:val="00A201E6"/>
    <w:rsid w:val="00A32841"/>
    <w:rsid w:val="00A6457D"/>
    <w:rsid w:val="00A75186"/>
    <w:rsid w:val="00AC6B01"/>
    <w:rsid w:val="00AF3C21"/>
    <w:rsid w:val="00B06719"/>
    <w:rsid w:val="00B2207A"/>
    <w:rsid w:val="00B5698F"/>
    <w:rsid w:val="00BB12F6"/>
    <w:rsid w:val="00BF49EC"/>
    <w:rsid w:val="00CD14A2"/>
    <w:rsid w:val="00CE0013"/>
    <w:rsid w:val="00E30F64"/>
    <w:rsid w:val="00E40F7F"/>
    <w:rsid w:val="00E65652"/>
    <w:rsid w:val="00F04309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6D6A"/>
  <w15:docId w15:val="{5E978EB1-D5A5-44B3-B3FD-B39B7A3B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133FE"/>
    <w:pPr>
      <w:ind w:left="720"/>
      <w:contextualSpacing/>
    </w:pPr>
  </w:style>
  <w:style w:type="paragraph" w:customStyle="1" w:styleId="1">
    <w:name w:val="Без интервала1"/>
    <w:uiPriority w:val="99"/>
    <w:rsid w:val="00BF49EC"/>
    <w:rPr>
      <w:rFonts w:eastAsia="Times New Roman"/>
      <w:sz w:val="22"/>
      <w:szCs w:val="22"/>
      <w:lang w:eastAsia="en-US"/>
    </w:rPr>
  </w:style>
  <w:style w:type="paragraph" w:styleId="a5">
    <w:name w:val="Plain Text"/>
    <w:basedOn w:val="a"/>
    <w:link w:val="a6"/>
    <w:uiPriority w:val="99"/>
    <w:rsid w:val="00BF49EC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semiHidden/>
    <w:rsid w:val="00C22FB4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</Pages>
  <Words>2163</Words>
  <Characters>12333</Characters>
  <Application>Microsoft Office Word</Application>
  <DocSecurity>0</DocSecurity>
  <Lines>102</Lines>
  <Paragraphs>28</Paragraphs>
  <ScaleCrop>false</ScaleCrop>
  <Company>Home</Company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Asus Office</cp:lastModifiedBy>
  <cp:revision>13</cp:revision>
  <dcterms:created xsi:type="dcterms:W3CDTF">2014-01-21T07:22:00Z</dcterms:created>
  <dcterms:modified xsi:type="dcterms:W3CDTF">2022-01-10T10:12:00Z</dcterms:modified>
</cp:coreProperties>
</file>