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A5C3" w14:textId="77777777" w:rsidR="003F47EC" w:rsidRPr="00F624A0" w:rsidRDefault="005B0C1D" w:rsidP="003F47EC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37D562" wp14:editId="3A237010">
            <wp:simplePos x="0" y="0"/>
            <wp:positionH relativeFrom="page">
              <wp:align>right</wp:align>
            </wp:positionH>
            <wp:positionV relativeFrom="paragraph">
              <wp:posOffset>-1804611</wp:posOffset>
            </wp:positionV>
            <wp:extent cx="7538085" cy="11748977"/>
            <wp:effectExtent l="0" t="0" r="5715" b="5080"/>
            <wp:wrapNone/>
            <wp:docPr id="1" name="Рисунок 1" descr="http://dg53.mycdn.me/getImage?photoId=609768310565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g53.mycdn.me/getImage?photoId=609768310565&amp;photoType=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40762" cy="1175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0ED">
        <w:rPr>
          <w:noProof/>
          <w:lang w:eastAsia="ru-RU"/>
        </w:rPr>
        <w:t xml:space="preserve">     </w:t>
      </w:r>
      <w:r>
        <w:rPr>
          <w:noProof/>
          <w:lang w:eastAsia="ru-RU"/>
        </w:rPr>
        <w:tab/>
      </w:r>
      <w:r w:rsidR="003F47EC" w:rsidRPr="00F624A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="003F47EC" w:rsidRPr="00F624A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="003F47EC" w:rsidRPr="00F624A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="003F47EC" w:rsidRPr="00F624A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45D80447" w14:textId="469AB7F4" w:rsidR="003F47EC" w:rsidRPr="003F47EC" w:rsidRDefault="003F47EC" w:rsidP="003F47EC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B28FADA" w14:textId="7CFCC113" w:rsidR="003F47EC" w:rsidRPr="003F47EC" w:rsidRDefault="003F47EC" w:rsidP="003F47EC">
      <w:pPr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0637D4D7" w14:textId="720F0221" w:rsidR="00F770ED" w:rsidRDefault="00F770ED" w:rsidP="005B0C1D">
      <w:pPr>
        <w:tabs>
          <w:tab w:val="center" w:pos="4747"/>
        </w:tabs>
        <w:rPr>
          <w:noProof/>
          <w:lang w:eastAsia="ru-RU"/>
        </w:rPr>
      </w:pPr>
    </w:p>
    <w:p w14:paraId="0637D4D8" w14:textId="77777777" w:rsidR="00F770ED" w:rsidRDefault="00F770ED" w:rsidP="00F770ED">
      <w:pPr>
        <w:tabs>
          <w:tab w:val="left" w:pos="1323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</w:t>
      </w:r>
    </w:p>
    <w:p w14:paraId="0637D4D9" w14:textId="77777777" w:rsidR="00F770ED" w:rsidRDefault="00F770ED" w:rsidP="008745B0">
      <w:pPr>
        <w:tabs>
          <w:tab w:val="left" w:pos="1323"/>
          <w:tab w:val="left" w:pos="2325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  <w:r w:rsidR="008745B0">
        <w:rPr>
          <w:noProof/>
          <w:lang w:eastAsia="ru-RU"/>
        </w:rPr>
        <w:tab/>
      </w:r>
    </w:p>
    <w:p w14:paraId="0637D4DA" w14:textId="77777777" w:rsidR="004C2683" w:rsidRDefault="00F770ED" w:rsidP="00F770ED">
      <w:pPr>
        <w:tabs>
          <w:tab w:val="left" w:pos="1323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</w:t>
      </w:r>
    </w:p>
    <w:p w14:paraId="0637D4DB" w14:textId="77777777" w:rsidR="00F770ED" w:rsidRDefault="006D04D6" w:rsidP="006D04D6">
      <w:pPr>
        <w:tabs>
          <w:tab w:val="left" w:pos="1323"/>
          <w:tab w:val="center" w:pos="4747"/>
          <w:tab w:val="right" w:pos="9495"/>
        </w:tabs>
        <w:rPr>
          <w:rFonts w:ascii="Times New Roman" w:hAnsi="Times New Roman" w:cs="Times New Roman"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noProof/>
          <w:color w:val="002060"/>
          <w:sz w:val="96"/>
          <w:szCs w:val="96"/>
          <w:lang w:eastAsia="ru-RU"/>
        </w:rPr>
        <w:tab/>
      </w:r>
      <w:r>
        <w:rPr>
          <w:rFonts w:ascii="Times New Roman" w:hAnsi="Times New Roman" w:cs="Times New Roman"/>
          <w:noProof/>
          <w:color w:val="002060"/>
          <w:sz w:val="96"/>
          <w:szCs w:val="96"/>
          <w:lang w:eastAsia="ru-RU"/>
        </w:rPr>
        <w:tab/>
      </w:r>
      <w:r w:rsidR="00F770ED" w:rsidRPr="00E15E57">
        <w:rPr>
          <w:rFonts w:ascii="Times New Roman" w:hAnsi="Times New Roman" w:cs="Times New Roman"/>
          <w:noProof/>
          <w:color w:val="002060"/>
          <w:sz w:val="96"/>
          <w:szCs w:val="96"/>
          <w:lang w:eastAsia="ru-RU"/>
        </w:rPr>
        <w:t>Комплексы</w:t>
      </w:r>
      <w:r>
        <w:rPr>
          <w:rFonts w:ascii="Times New Roman" w:hAnsi="Times New Roman" w:cs="Times New Roman"/>
          <w:noProof/>
          <w:color w:val="002060"/>
          <w:sz w:val="96"/>
          <w:szCs w:val="96"/>
          <w:lang w:eastAsia="ru-RU"/>
        </w:rPr>
        <w:tab/>
      </w:r>
    </w:p>
    <w:p w14:paraId="0637D4DC" w14:textId="77777777" w:rsidR="00F770ED" w:rsidRPr="00E15E57" w:rsidRDefault="00F770ED" w:rsidP="004C2683">
      <w:pPr>
        <w:jc w:val="center"/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</w:pPr>
      <w:r w:rsidRPr="00E15E57"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  <w:t>дыхательной</w:t>
      </w:r>
    </w:p>
    <w:p w14:paraId="0637D4DD" w14:textId="65063CAB" w:rsidR="00F770ED" w:rsidRDefault="00F770ED" w:rsidP="004C2683">
      <w:pPr>
        <w:tabs>
          <w:tab w:val="left" w:pos="7920"/>
        </w:tabs>
        <w:jc w:val="center"/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</w:pPr>
      <w:r w:rsidRPr="00E15E57"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  <w:t>гимнастики</w:t>
      </w:r>
    </w:p>
    <w:p w14:paraId="7F8D0130" w14:textId="77777777" w:rsidR="00AA3057" w:rsidRDefault="00AA3057" w:rsidP="00AA3057">
      <w:pPr>
        <w:tabs>
          <w:tab w:val="left" w:pos="7920"/>
        </w:tabs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</w:pPr>
      <w:r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  <w:t xml:space="preserve">                     </w:t>
      </w:r>
    </w:p>
    <w:p w14:paraId="70BDC988" w14:textId="77777777" w:rsidR="00AA3057" w:rsidRDefault="00AA3057" w:rsidP="00AA3057">
      <w:pPr>
        <w:tabs>
          <w:tab w:val="left" w:pos="7920"/>
        </w:tabs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</w:pPr>
    </w:p>
    <w:p w14:paraId="6A14FD02" w14:textId="174E8A64" w:rsidR="003F47EC" w:rsidRPr="00AA3057" w:rsidRDefault="00AA3057" w:rsidP="00AA3057">
      <w:pPr>
        <w:tabs>
          <w:tab w:val="left" w:pos="7920"/>
        </w:tabs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  <w:t xml:space="preserve">                   </w:t>
      </w:r>
      <w:r w:rsidR="003F47EC" w:rsidRPr="00AA305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Воспитатель</w:t>
      </w:r>
      <w:r w:rsidRPr="00AA305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:</w:t>
      </w:r>
    </w:p>
    <w:p w14:paraId="00011DB9" w14:textId="3E0DBBB5" w:rsidR="00AA3057" w:rsidRPr="00AA3057" w:rsidRDefault="00AA3057" w:rsidP="00AA3057">
      <w:pPr>
        <w:tabs>
          <w:tab w:val="left" w:pos="7920"/>
        </w:tabs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 w:rsidRPr="00AA305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                                              МАДОУ – детский сад № 552</w:t>
      </w:r>
    </w:p>
    <w:p w14:paraId="4FCD4CD1" w14:textId="60F3D45B" w:rsidR="00AA3057" w:rsidRPr="00AA3057" w:rsidRDefault="00AA3057" w:rsidP="003F47EC">
      <w:pPr>
        <w:tabs>
          <w:tab w:val="left" w:pos="7920"/>
        </w:tabs>
        <w:jc w:val="right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 w:rsidRPr="00AA305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="008D53A8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Pr="00AA305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>г. Екатеринбурга, Чкаловского района</w:t>
      </w:r>
    </w:p>
    <w:p w14:paraId="62BFE738" w14:textId="37F584C9" w:rsidR="00AA3057" w:rsidRPr="00AA3057" w:rsidRDefault="00AA3057" w:rsidP="00AA3057">
      <w:pPr>
        <w:tabs>
          <w:tab w:val="left" w:pos="7920"/>
        </w:tabs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 w:rsidRPr="00AA305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                Вундер Дарья Сергеевна</w:t>
      </w:r>
    </w:p>
    <w:p w14:paraId="4B96A866" w14:textId="017C7727" w:rsidR="003F47EC" w:rsidRDefault="003F47EC" w:rsidP="004C2683">
      <w:pPr>
        <w:tabs>
          <w:tab w:val="left" w:pos="7920"/>
        </w:tabs>
        <w:jc w:val="center"/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</w:pPr>
    </w:p>
    <w:p w14:paraId="0637D4DE" w14:textId="67C2AB66" w:rsidR="00F770ED" w:rsidRDefault="00091C85" w:rsidP="008D53A8">
      <w:pPr>
        <w:tabs>
          <w:tab w:val="left" w:pos="7920"/>
        </w:tabs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        </w:t>
      </w:r>
    </w:p>
    <w:p w14:paraId="0637D4FE" w14:textId="0C31B6D1" w:rsidR="0012709B" w:rsidRPr="008D53A8" w:rsidRDefault="008D53A8" w:rsidP="008D53A8">
      <w:pPr>
        <w:tabs>
          <w:tab w:val="left" w:pos="5810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637D564" wp14:editId="358E8412">
            <wp:simplePos x="0" y="0"/>
            <wp:positionH relativeFrom="page">
              <wp:align>left</wp:align>
            </wp:positionH>
            <wp:positionV relativeFrom="paragraph">
              <wp:posOffset>-967400</wp:posOffset>
            </wp:positionV>
            <wp:extent cx="7388773" cy="10834577"/>
            <wp:effectExtent l="0" t="0" r="3175" b="5080"/>
            <wp:wrapNone/>
            <wp:docPr id="2" name="Рисунок 2" descr="http://dg53.mycdn.me/getImage?photoId=609768464677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g53.mycdn.me/getImage?photoId=609768464677&amp;photoType=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436" cy="1084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0ED" w:rsidRPr="003F47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Дыхание</w:t>
      </w:r>
      <w:r w:rsidR="008B2BF9" w:rsidRPr="003F47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является важнейшей функцией организма</w:t>
      </w:r>
    </w:p>
    <w:p w14:paraId="0637D4FF" w14:textId="77777777" w:rsidR="005B0C1D" w:rsidRPr="003F47EC" w:rsidRDefault="005B0C1D" w:rsidP="003F47EC">
      <w:pPr>
        <w:tabs>
          <w:tab w:val="left" w:pos="2805"/>
        </w:tabs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637D500" w14:textId="77777777" w:rsidR="006B6446" w:rsidRPr="003F47EC" w:rsidRDefault="0012709B" w:rsidP="003F47EC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Важное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обеспечивают</w:t>
      </w:r>
      <w:r w:rsidR="008B2BF9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полноценный дренаж бронхов, </w:t>
      </w:r>
    </w:p>
    <w:p w14:paraId="0637D501" w14:textId="77777777" w:rsidR="006B6446" w:rsidRPr="003F47EC" w:rsidRDefault="0012709B" w:rsidP="003F47EC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очищают слизистую дыхательных путей, </w:t>
      </w:r>
      <w:r w:rsidR="008B2BF9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B6446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в физической культуре </w:t>
      </w:r>
    </w:p>
    <w:p w14:paraId="0637D502" w14:textId="77777777" w:rsidR="006B6446" w:rsidRPr="003F47EC" w:rsidRDefault="0012709B" w:rsidP="003F47EC">
      <w:p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6B6446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занимают специальные    дыхательные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упражнения укрепляют дыхательную                      </w:t>
      </w:r>
      <w:r w:rsidR="006B6446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мускулатуру.</w:t>
      </w:r>
    </w:p>
    <w:p w14:paraId="0637D503" w14:textId="77777777" w:rsidR="0012709B" w:rsidRPr="003F47EC" w:rsidRDefault="008B2BF9" w:rsidP="003F47EC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15019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5019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15019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Правильное дыхан</w:t>
      </w:r>
      <w:r w:rsidR="00415019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регулирует состояние нервной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человека</w:t>
      </w:r>
    </w:p>
    <w:p w14:paraId="0637D504" w14:textId="77777777" w:rsidR="0012709B" w:rsidRPr="003F47EC" w:rsidRDefault="0012709B" w:rsidP="003F47EC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систематического использования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дыхательных упражнений</w:t>
      </w:r>
    </w:p>
    <w:p w14:paraId="0637D505" w14:textId="77777777" w:rsidR="00F770ED" w:rsidRPr="003F47EC" w:rsidRDefault="005B0C1D" w:rsidP="003F47EC">
      <w:p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должны включаться в комплексы оздоровительной гимнастики и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физкультурных занятий.</w:t>
      </w:r>
    </w:p>
    <w:p w14:paraId="0637D506" w14:textId="77777777" w:rsidR="006B6446" w:rsidRPr="003F47EC" w:rsidRDefault="005B0C1D" w:rsidP="003F47E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занятиях по физической культуре, после сна, на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2BF9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утренней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гимнастике используются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некоторые упражнения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Восточной дыхательной гимнастики,</w:t>
      </w:r>
    </w:p>
    <w:p w14:paraId="0637D507" w14:textId="77777777" w:rsidR="00F770ED" w:rsidRPr="003F47EC" w:rsidRDefault="0012709B" w:rsidP="003F47E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</w:t>
      </w:r>
      <w:r w:rsidR="00F770ED" w:rsidRPr="003F47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апример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637D508" w14:textId="77777777" w:rsidR="0012709B" w:rsidRPr="003F47EC" w:rsidRDefault="005B0C1D" w:rsidP="003F4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B6446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сидя на полу «по-турецки»,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руки ладонями друг </w:t>
      </w:r>
    </w:p>
    <w:p w14:paraId="0637D509" w14:textId="77777777" w:rsidR="005B0C1D" w:rsidRPr="003F47EC" w:rsidRDefault="005B0C1D" w:rsidP="003F4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другу на уровне груди; делается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глубокий вдох, руки медленно</w:t>
      </w:r>
    </w:p>
    <w:p w14:paraId="0637D50A" w14:textId="77777777" w:rsidR="00F770ED" w:rsidRPr="003F47EC" w:rsidRDefault="005B0C1D" w:rsidP="003F47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поднимаются вверх,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выдох - руки медленно опускаются в исходное положение.</w:t>
      </w:r>
    </w:p>
    <w:p w14:paraId="0637D50B" w14:textId="77777777" w:rsidR="00F770ED" w:rsidRPr="003F47EC" w:rsidRDefault="005B0C1D" w:rsidP="003F47EC">
      <w:pPr>
        <w:tabs>
          <w:tab w:val="left" w:pos="238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- </w:t>
      </w:r>
      <w:r w:rsidR="006B6446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Исходное положение то же.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Глубокий вдох </w:t>
      </w:r>
      <w:r w:rsidR="00415019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руки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медленно вытягиваются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вперед, выдох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руки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медленно возвращаются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исходное положение.</w:t>
      </w:r>
    </w:p>
    <w:p w14:paraId="0637D50C" w14:textId="77777777" w:rsidR="00A5120B" w:rsidRPr="003F47EC" w:rsidRDefault="005B0C1D" w:rsidP="003F47E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-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основная стойка.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Вдох - руки вверх, к плечам - задержка </w:t>
      </w:r>
      <w:r w:rsidR="0012709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770E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дыхания, выпад вперед с вытянутыми руками - медленный выдох.</w:t>
      </w:r>
    </w:p>
    <w:p w14:paraId="0637D50D" w14:textId="77777777" w:rsidR="005B0C1D" w:rsidRPr="003F47EC" w:rsidRDefault="005B0C1D" w:rsidP="003F47E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637D50E" w14:textId="77777777" w:rsidR="00A5120B" w:rsidRPr="003F47EC" w:rsidRDefault="00A5120B" w:rsidP="003F47E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Методические рекомендации к проведению</w:t>
      </w:r>
    </w:p>
    <w:p w14:paraId="0637D50F" w14:textId="77777777" w:rsidR="00A5120B" w:rsidRPr="003F47EC" w:rsidRDefault="005B0C1D" w:rsidP="003F47EC">
      <w:pPr>
        <w:tabs>
          <w:tab w:val="left" w:pos="170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дыхательной гимнастики</w:t>
      </w:r>
    </w:p>
    <w:p w14:paraId="0637D510" w14:textId="77777777" w:rsidR="005B0C1D" w:rsidRPr="003F47EC" w:rsidRDefault="005B0C1D" w:rsidP="003F47EC">
      <w:pPr>
        <w:tabs>
          <w:tab w:val="left" w:pos="1701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37D511" w14:textId="77777777" w:rsidR="005B0C1D" w:rsidRPr="003F47EC" w:rsidRDefault="00A5120B" w:rsidP="003F47EC">
      <w:pPr>
        <w:tabs>
          <w:tab w:val="left" w:pos="709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Младшие дошко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льники выполняют все </w:t>
      </w:r>
      <w:proofErr w:type="spellStart"/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дыхательны</w:t>
      </w:r>
      <w:proofErr w:type="spellEnd"/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упражнения</w:t>
      </w:r>
    </w:p>
    <w:p w14:paraId="0637D512" w14:textId="77777777" w:rsidR="00A5120B" w:rsidRPr="003F47EC" w:rsidRDefault="00A5120B" w:rsidP="003F47EC">
      <w:pPr>
        <w:tabs>
          <w:tab w:val="left" w:pos="709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меньшей дозировкой и в </w:t>
      </w:r>
      <w:proofErr w:type="gramStart"/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упрощенной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форме</w:t>
      </w:r>
      <w:proofErr w:type="gramEnd"/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постепенным усложнением.</w:t>
      </w:r>
    </w:p>
    <w:p w14:paraId="0637D513" w14:textId="77777777" w:rsidR="005B0C1D" w:rsidRPr="003F47EC" w:rsidRDefault="00A5120B" w:rsidP="003F47EC">
      <w:pPr>
        <w:tabs>
          <w:tab w:val="left" w:pos="7875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Отдельные упражнения включены в оздоровительную гимнастику,</w:t>
      </w:r>
    </w:p>
    <w:p w14:paraId="0637D514" w14:textId="77777777" w:rsidR="005B0C1D" w:rsidRPr="003F47EC" w:rsidRDefault="00A5120B" w:rsidP="003F47EC">
      <w:pPr>
        <w:tabs>
          <w:tab w:val="left" w:pos="7875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также использовать данные комплексы в качестве профилактики от </w:t>
      </w:r>
    </w:p>
    <w:p w14:paraId="0637D515" w14:textId="77777777" w:rsidR="00A5120B" w:rsidRPr="003F47EC" w:rsidRDefault="005B0C1D" w:rsidP="003F47EC">
      <w:pPr>
        <w:tabs>
          <w:tab w:val="left" w:pos="7875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120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простудных заболеваний, особенно в холодное время года.</w:t>
      </w:r>
    </w:p>
    <w:p w14:paraId="0637D516" w14:textId="77777777" w:rsidR="005B0C1D" w:rsidRPr="003F47EC" w:rsidRDefault="00A5120B" w:rsidP="003F47EC">
      <w:pPr>
        <w:tabs>
          <w:tab w:val="left" w:pos="709"/>
          <w:tab w:val="left" w:pos="8510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Дыхательную гимнастику можно использовать в работе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детьми </w:t>
      </w:r>
    </w:p>
    <w:p w14:paraId="0637D517" w14:textId="77777777" w:rsidR="005B0C1D" w:rsidRPr="003F47EC" w:rsidRDefault="005B0C1D" w:rsidP="003F47EC">
      <w:pPr>
        <w:tabs>
          <w:tab w:val="left" w:pos="709"/>
          <w:tab w:val="left" w:pos="8510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120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разного дошкольного возраста, но начинать необходимо с упрощенной формы</w:t>
      </w:r>
    </w:p>
    <w:p w14:paraId="0637D518" w14:textId="77777777" w:rsidR="00A5120B" w:rsidRPr="003F47EC" w:rsidRDefault="005B0C1D" w:rsidP="003F47EC">
      <w:pPr>
        <w:tabs>
          <w:tab w:val="left" w:pos="709"/>
          <w:tab w:val="left" w:pos="85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5120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120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выполнения. </w:t>
      </w:r>
    </w:p>
    <w:p w14:paraId="0637D519" w14:textId="77777777" w:rsidR="005B0C1D" w:rsidRPr="003F47EC" w:rsidRDefault="00A5120B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Дети одного возраста развиваются по-разному, поэтому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каждому ребенку </w:t>
      </w:r>
    </w:p>
    <w:p w14:paraId="0637D51A" w14:textId="77777777" w:rsidR="005B0C1D" w:rsidRPr="003F47EC" w:rsidRDefault="005B0C1D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120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показать точную технику выполнения дыхательного упражнения, </w:t>
      </w:r>
    </w:p>
    <w:p w14:paraId="0637D51B" w14:textId="113E459F" w:rsidR="00A5120B" w:rsidRPr="003F47EC" w:rsidRDefault="005B0C1D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120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работу в     зависимости от его индивидуальных возможностей.</w:t>
      </w:r>
    </w:p>
    <w:p w14:paraId="0637D51C" w14:textId="7FAC9F09" w:rsidR="005B0C1D" w:rsidRPr="003F47EC" w:rsidRDefault="00A5120B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Дыхательные </w:t>
      </w:r>
      <w:r w:rsidR="005B0C1D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полезны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восстановления организма и </w:t>
      </w:r>
    </w:p>
    <w:p w14:paraId="0637D51D" w14:textId="77777777" w:rsidR="00A5120B" w:rsidRPr="003F47EC" w:rsidRDefault="005B0C1D" w:rsidP="003F47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A5120B"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дыхания после любой физической нагрузки.</w:t>
      </w:r>
    </w:p>
    <w:p w14:paraId="0637D51F" w14:textId="5ED8BCDE" w:rsidR="00415019" w:rsidRPr="003F47EC" w:rsidRDefault="00A5120B" w:rsidP="003F47EC">
      <w:pPr>
        <w:tabs>
          <w:tab w:val="left" w:pos="6798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14:paraId="7BC97E9A" w14:textId="77777777" w:rsidR="008D53A8" w:rsidRDefault="008D53A8" w:rsidP="003F47EC">
      <w:pPr>
        <w:tabs>
          <w:tab w:val="left" w:pos="2893"/>
          <w:tab w:val="center" w:pos="468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5490D9B" w14:textId="77777777" w:rsidR="008D53A8" w:rsidRDefault="008D53A8" w:rsidP="003F47EC">
      <w:pPr>
        <w:tabs>
          <w:tab w:val="left" w:pos="2893"/>
          <w:tab w:val="center" w:pos="468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AFA3263" w14:textId="7AA47D52" w:rsidR="008D53A8" w:rsidRDefault="008D53A8" w:rsidP="003F47EC">
      <w:pPr>
        <w:tabs>
          <w:tab w:val="left" w:pos="2893"/>
          <w:tab w:val="center" w:pos="468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0D6550E" wp14:editId="13689AF1">
            <wp:simplePos x="0" y="0"/>
            <wp:positionH relativeFrom="page">
              <wp:align>center</wp:align>
            </wp:positionH>
            <wp:positionV relativeFrom="paragraph">
              <wp:posOffset>-510555</wp:posOffset>
            </wp:positionV>
            <wp:extent cx="7378700" cy="10451805"/>
            <wp:effectExtent l="0" t="0" r="0" b="6985"/>
            <wp:wrapNone/>
            <wp:docPr id="3" name="Рисунок 3" descr="http://dg53.mycdn.me/getImage?photoId=609768464677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g53.mycdn.me/getImage?photoId=609768464677&amp;photoType=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104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B9525" w14:textId="77777777" w:rsidR="008D53A8" w:rsidRDefault="008D53A8" w:rsidP="003F47EC">
      <w:pPr>
        <w:tabs>
          <w:tab w:val="left" w:pos="2893"/>
          <w:tab w:val="center" w:pos="468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637D527" w14:textId="2F0CD59C" w:rsidR="00091C85" w:rsidRPr="003F47EC" w:rsidRDefault="00091C85" w:rsidP="003F47EC">
      <w:pPr>
        <w:tabs>
          <w:tab w:val="left" w:pos="2893"/>
          <w:tab w:val="center" w:pos="4681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Послушаем свое дыхание</w:t>
      </w:r>
    </w:p>
    <w:p w14:paraId="0637D528" w14:textId="2981FBC5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 детей прислушиваться к своему дыханию, определять тип дыхания, его глубину, частоту и по этим признакам - состояние организма.</w:t>
      </w:r>
    </w:p>
    <w:p w14:paraId="0637D529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стоя, сидя, лежа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(как удобно в данный момент)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Мышцы туловища расслаблены.</w:t>
      </w:r>
    </w:p>
    <w:p w14:paraId="0637D52A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полной тишине дети прислушиваются к собственному дыханию и определяют:</w:t>
      </w:r>
    </w:p>
    <w:p w14:paraId="0637D52B" w14:textId="77777777" w:rsidR="00091C85" w:rsidRPr="003F47EC" w:rsidRDefault="00091C85" w:rsidP="003F47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 попадает воздушная струя воздуха и откуда выходит;</w:t>
      </w:r>
    </w:p>
    <w:p w14:paraId="0637D52C" w14:textId="77777777" w:rsidR="00091C85" w:rsidRPr="003F47EC" w:rsidRDefault="00091C85" w:rsidP="003F47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часть тела приходит в движение при вдохе и выдохе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(живот, грудная клетка, плечи или все части - волнообразно)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637D52D" w14:textId="77777777" w:rsidR="00091C85" w:rsidRPr="003F47EC" w:rsidRDefault="00091C85" w:rsidP="003F47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дыхание: поверхностное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(легкое)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глубокое;</w:t>
      </w:r>
    </w:p>
    <w:p w14:paraId="0637D52E" w14:textId="77777777" w:rsidR="00091C85" w:rsidRPr="003F47EC" w:rsidRDefault="00091C85" w:rsidP="003F47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какова частота дыхания: часто происходит вдох-выдох или спокойно с определенным </w:t>
      </w:r>
      <w:proofErr w:type="gramStart"/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интервалом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автоматической паузой)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637D52F" w14:textId="77777777" w:rsidR="00091C85" w:rsidRPr="003F47EC" w:rsidRDefault="00091C85" w:rsidP="003F47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тихое, неслышное дыхание или шумное.</w:t>
      </w:r>
    </w:p>
    <w:p w14:paraId="0637D530" w14:textId="77777777" w:rsidR="00415019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 упражнение можно проводить до физической нагрузки или после, чтобы дети учились по дыханию определять состояние всего организма.</w:t>
      </w:r>
    </w:p>
    <w:p w14:paraId="0637D531" w14:textId="77777777" w:rsidR="00091C85" w:rsidRPr="003F47EC" w:rsidRDefault="00091C85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Дышим тихо, спокойно и плавно</w:t>
      </w:r>
    </w:p>
    <w:p w14:paraId="0637D532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нем внимание с целью контроля за расслаблением своего организма и психики.</w:t>
      </w:r>
    </w:p>
    <w:p w14:paraId="0637D533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стоя, сидя, лежа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(это зависит от предыдущей физической нагрузки)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сидя, спина ровная, глаза лучше закрыть.</w:t>
      </w:r>
    </w:p>
    <w:p w14:paraId="0637D534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Медленный вдох через нос. Когда грудная клетка начнет расширяться, прекратить вдох и сделать паузу, кто сколько сможет. Затем плавный выдох через нос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(повторить 5-10раз)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637D535" w14:textId="77777777" w:rsidR="004C2683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выполняется бесшумно, плавно, так, чтобы даже подставленная к носу ладонь не ощущала струю воздуха при выдыхании.</w:t>
      </w:r>
    </w:p>
    <w:p w14:paraId="0637D536" w14:textId="611E6DC4" w:rsidR="00415019" w:rsidRPr="003F47EC" w:rsidRDefault="00415019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Воздушный шар в грудной клетке</w:t>
      </w:r>
    </w:p>
    <w:p w14:paraId="0637D537" w14:textId="77777777" w:rsidR="00415019" w:rsidRPr="003F47EC" w:rsidRDefault="00415019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(среднее, реберное дыхание)</w:t>
      </w:r>
    </w:p>
    <w:p w14:paraId="0637D538" w14:textId="77777777" w:rsidR="00415019" w:rsidRPr="003F47EC" w:rsidRDefault="00415019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 детей укреплять межреберные мышцы, концентрировать свое внимание на их движении, осуществляя вентиляцию средних отделов легких.</w:t>
      </w:r>
    </w:p>
    <w:p w14:paraId="0637D539" w14:textId="77777777" w:rsidR="00415019" w:rsidRPr="003F47EC" w:rsidRDefault="00415019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лежа, сидя, стоя. Руки положить на нижнюю часть ребер и сконцентрировать на них внимание.</w:t>
      </w:r>
    </w:p>
    <w:p w14:paraId="0637D53A" w14:textId="77777777" w:rsidR="00415019" w:rsidRPr="003F47EC" w:rsidRDefault="00415019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медленный, ровный выдох, сжимая руками ребра грудной клетки.</w:t>
      </w:r>
    </w:p>
    <w:p w14:paraId="0637D53B" w14:textId="77777777" w:rsidR="00415019" w:rsidRPr="003F47EC" w:rsidRDefault="00415019" w:rsidP="003F47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Медленно выполнять вдох через нос, руки ощущают распирание грудной клетки и медленно освобождают зажим.</w:t>
      </w:r>
    </w:p>
    <w:p w14:paraId="0637D53C" w14:textId="77777777" w:rsidR="00415019" w:rsidRPr="003F47EC" w:rsidRDefault="00415019" w:rsidP="003F47E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выдохе грудная клетка вновь медленно зажимается двумя руками в нижней части ребер.</w:t>
      </w:r>
    </w:p>
    <w:p w14:paraId="0637D53D" w14:textId="77777777" w:rsidR="00415019" w:rsidRPr="003F47EC" w:rsidRDefault="00415019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Примечание. Мышцы живота и плечевого пояса остаются неподвижными. В начальной фазе обучения необходимо помогать детям слегка сжимать и разжимать на выдохе и вдохе нижнюю часть ребер грудной клетки.</w:t>
      </w:r>
    </w:p>
    <w:p w14:paraId="7E7D3505" w14:textId="77777777" w:rsidR="008D53A8" w:rsidRDefault="008D53A8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438775B" w14:textId="137B27E2" w:rsidR="008D53A8" w:rsidRDefault="008D53A8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2EE0068" wp14:editId="76B5C710">
            <wp:simplePos x="0" y="0"/>
            <wp:positionH relativeFrom="page">
              <wp:align>center</wp:align>
            </wp:positionH>
            <wp:positionV relativeFrom="paragraph">
              <wp:posOffset>-545037</wp:posOffset>
            </wp:positionV>
            <wp:extent cx="7421177" cy="10504968"/>
            <wp:effectExtent l="0" t="0" r="8890" b="0"/>
            <wp:wrapNone/>
            <wp:docPr id="4" name="Рисунок 4" descr="http://dg53.mycdn.me/getImage?photoId=609768464677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g53.mycdn.me/getImage?photoId=609768464677&amp;photoType=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177" cy="1050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44CC" w14:textId="77777777" w:rsidR="008D53A8" w:rsidRDefault="008D53A8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637D53E" w14:textId="0384AA05" w:rsidR="00091C85" w:rsidRPr="003F47EC" w:rsidRDefault="00091C85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Подыши одной ноздрей</w:t>
      </w:r>
    </w:p>
    <w:p w14:paraId="0637D53F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 детей укреплять мышцы дыхательной системы, носоглотки и верхних дыхательных путей.</w:t>
      </w:r>
    </w:p>
    <w:p w14:paraId="0637D540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сидя, стоя, туловище выпрямлено, но не напряжено.</w:t>
      </w:r>
    </w:p>
    <w:p w14:paraId="0637D541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Правую ноздрю закрыть указательным пальцем правой руки. Левой ноздрей делать тихий продолжительный вдох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(последовательно нижнее, среднее, верхнее дыхание)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637D542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</w:t>
      </w:r>
    </w:p>
    <w:p w14:paraId="0637D543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3-4. То же другими ноздрями.</w:t>
      </w:r>
    </w:p>
    <w:p w14:paraId="0637D544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Примечание. После этого упражнения несколько раз подряд одной ноздрей сделать вдох-выдох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(сначала той ноздрей, которой легче дышать, затем другой)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Повторить по 6-10 дыхательных движений каждой ноздрей отдельно. Начинать со спокойного и переходить на глубокое дыхание.</w:t>
      </w:r>
    </w:p>
    <w:p w14:paraId="0637D545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Воздушный шар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(дышим животом, нижнее дыхание)</w:t>
      </w:r>
    </w:p>
    <w:p w14:paraId="0637D546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 детей укреплять мышцы органов брюшной полости, осуществлять вентиляцию нижней части легких, концентрировать внимание на нижнем дыхании.</w:t>
      </w:r>
    </w:p>
    <w:p w14:paraId="0637D547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лежа на спине, ноги свободно вытянуты, туловище расслаблено, глаза закрыты. Внимание сконцентрировано на движении пупка: на нем лежат обе ладони. В дальнейшем данное упражнение можно выполнять стоя.</w:t>
      </w:r>
    </w:p>
    <w:p w14:paraId="0637D548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Выдохнуть спокойно воздух, втягивая живот к позвоночному столбу, пупок как бы опускается.</w:t>
      </w:r>
    </w:p>
    <w:p w14:paraId="0637D549" w14:textId="77777777" w:rsidR="00091C85" w:rsidRPr="003F47EC" w:rsidRDefault="00091C85" w:rsidP="003F47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Медленный, плавный вдох, без каких-либо усилий - живот медленно поднимается вверх и раздувается, как круглый шар.</w:t>
      </w:r>
    </w:p>
    <w:p w14:paraId="0637D54A" w14:textId="77777777" w:rsidR="00091C85" w:rsidRPr="003F47EC" w:rsidRDefault="00091C85" w:rsidP="003F47E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Медленный, плавный выдох - живот медленно втягивается к спине.</w:t>
      </w:r>
    </w:p>
    <w:p w14:paraId="0637D54B" w14:textId="77777777" w:rsidR="004C2683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Повторить 4-10 раз.</w:t>
      </w:r>
    </w:p>
    <w:p w14:paraId="0637D54C" w14:textId="77777777" w:rsidR="00415019" w:rsidRPr="003F47EC" w:rsidRDefault="00091C85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Воздушный шар поднимается вверх</w:t>
      </w:r>
    </w:p>
    <w:p w14:paraId="0637D54D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(верхнее дыхание)</w:t>
      </w:r>
    </w:p>
    <w:p w14:paraId="0637D54E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 детей укреплять и стимулировать верхние дыхательные пути, обеспечивая вентиляцию верхних отделов легких.</w:t>
      </w:r>
    </w:p>
    <w:p w14:paraId="0637D54F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лежа, сидя, стоя. Одну руку положить между ключицами и сконцентрировать внимание на них и плечах.</w:t>
      </w:r>
    </w:p>
    <w:p w14:paraId="0637D550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вдоха и выдоха со спокойным и плавным поднятием и опусканием ключиц и плеч.</w:t>
      </w:r>
    </w:p>
    <w:p w14:paraId="0637D551" w14:textId="77777777" w:rsidR="00415019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Повторить 4-8 раз.</w:t>
      </w:r>
    </w:p>
    <w:p w14:paraId="0637D552" w14:textId="77777777" w:rsidR="00415019" w:rsidRPr="003F47EC" w:rsidRDefault="00091C85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Ветер</w:t>
      </w:r>
    </w:p>
    <w:p w14:paraId="0637D553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(очистительное, полное дыхание)</w:t>
      </w:r>
    </w:p>
    <w:p w14:paraId="6DDAFA8B" w14:textId="77777777" w:rsidR="008D53A8" w:rsidRDefault="008D53A8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C83FD1E" w14:textId="692EBD22" w:rsidR="008D53A8" w:rsidRDefault="008D53A8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2EDF634E" wp14:editId="0E5179B1">
            <wp:simplePos x="0" y="0"/>
            <wp:positionH relativeFrom="column">
              <wp:posOffset>-862965</wp:posOffset>
            </wp:positionH>
            <wp:positionV relativeFrom="paragraph">
              <wp:posOffset>-542409</wp:posOffset>
            </wp:positionV>
            <wp:extent cx="7357110" cy="10494335"/>
            <wp:effectExtent l="0" t="0" r="0" b="2540"/>
            <wp:wrapNone/>
            <wp:docPr id="6" name="Рисунок 6" descr="http://dg53.mycdn.me/getImage?photoId=609768464677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g53.mycdn.me/getImage?photoId=609768464677&amp;photoType=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10" cy="104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7D554" w14:textId="48972336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 детей укреплять дыхательные мышцы всей дыхательной системы, осуществлять вентиляцию легких во всех отделах.</w:t>
      </w:r>
    </w:p>
    <w:p w14:paraId="0637D555" w14:textId="103B0F4E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лежа, сидя, стоя. Туловище расслаблено. Сделать полный выдох носом, втягивая в себя живот, грудную клетку. Сделать полный вдох, выпячивая живот и ребра грудной клетки. Сквозь сжатые губы с силой выпустить воздух несколькими отрывистыми выдохами.</w:t>
      </w:r>
    </w:p>
    <w:p w14:paraId="0637D556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Повторить 3-4 раза.</w:t>
      </w:r>
    </w:p>
    <w:p w14:paraId="0637D557" w14:textId="77777777" w:rsidR="004C2683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Примечание. Упражнение не только великолепно очищает </w:t>
      </w: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(вентилирует)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14:paraId="0637D558" w14:textId="77777777" w:rsidR="00091C85" w:rsidRPr="003F47EC" w:rsidRDefault="00091C85" w:rsidP="003F47EC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Радуга, обними меня</w:t>
      </w:r>
    </w:p>
    <w:p w14:paraId="0637D559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 детей укреплять дыхательные мышцы всей дыхательной системы, осуществлять вентиляцию легких во всех отделах.</w:t>
      </w:r>
    </w:p>
    <w:p w14:paraId="0637D55A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лежа, сидя, стоя. Туловище расслаблено. Сделать полный выдох носом, втягивая в себя живот, грудную клетку.</w:t>
      </w:r>
    </w:p>
    <w:p w14:paraId="0637D55B" w14:textId="77777777" w:rsidR="00091C85" w:rsidRPr="003F47EC" w:rsidRDefault="00091C85" w:rsidP="003F47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Исходное положение - стоя или в движении.</w:t>
      </w:r>
    </w:p>
    <w:p w14:paraId="0637D55C" w14:textId="77777777" w:rsidR="00091C85" w:rsidRPr="003F47EC" w:rsidRDefault="00091C85" w:rsidP="003F47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Сделать полный вдох носом с разведением рук в стороны.</w:t>
      </w:r>
    </w:p>
    <w:p w14:paraId="0637D55D" w14:textId="77777777" w:rsidR="00091C85" w:rsidRPr="003F47EC" w:rsidRDefault="00091C85" w:rsidP="003F47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Задержать дыхание на 3-4 секунд.</w:t>
      </w:r>
    </w:p>
    <w:p w14:paraId="0637D55E" w14:textId="77777777" w:rsidR="00091C85" w:rsidRPr="003F47EC" w:rsidRDefault="00091C85" w:rsidP="003F47E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Растягивая губы в улыбке, произносить звук «с», выдыхая воздух и втягивая в себя живот и грудную клетку. Руки сначала направить вперед, затем скрестить перед грудью, как бы обнимая плечи; одна рука идет под мышку, другая на плечо.</w:t>
      </w:r>
    </w:p>
    <w:p w14:paraId="0637D55F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Повторить 3-4 раза.</w:t>
      </w:r>
    </w:p>
    <w:p w14:paraId="0637D560" w14:textId="77777777" w:rsidR="00091C85" w:rsidRPr="003F47EC" w:rsidRDefault="00091C85" w:rsidP="003F47E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47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Повторить 3-5 раз упражнение «Дышим тихо, спокойно и плавно».</w:t>
      </w:r>
    </w:p>
    <w:p w14:paraId="0637D561" w14:textId="77777777" w:rsidR="00415019" w:rsidRPr="003F47EC" w:rsidRDefault="00415019" w:rsidP="003F47E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5019" w:rsidRPr="003F47EC" w:rsidSect="0012709B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D568" w14:textId="77777777" w:rsidR="0019737E" w:rsidRDefault="0019737E" w:rsidP="00F770ED">
      <w:pPr>
        <w:spacing w:after="0" w:line="240" w:lineRule="auto"/>
      </w:pPr>
      <w:r>
        <w:separator/>
      </w:r>
    </w:p>
  </w:endnote>
  <w:endnote w:type="continuationSeparator" w:id="0">
    <w:p w14:paraId="0637D569" w14:textId="77777777" w:rsidR="0019737E" w:rsidRDefault="0019737E" w:rsidP="00F7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D566" w14:textId="77777777" w:rsidR="0019737E" w:rsidRDefault="0019737E" w:rsidP="00F770ED">
      <w:pPr>
        <w:spacing w:after="0" w:line="240" w:lineRule="auto"/>
      </w:pPr>
      <w:r>
        <w:separator/>
      </w:r>
    </w:p>
  </w:footnote>
  <w:footnote w:type="continuationSeparator" w:id="0">
    <w:p w14:paraId="0637D567" w14:textId="77777777" w:rsidR="0019737E" w:rsidRDefault="0019737E" w:rsidP="00F7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7E9"/>
    <w:multiLevelType w:val="multilevel"/>
    <w:tmpl w:val="A2A6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72152"/>
    <w:multiLevelType w:val="multilevel"/>
    <w:tmpl w:val="E0A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00C94"/>
    <w:multiLevelType w:val="multilevel"/>
    <w:tmpl w:val="87D8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546AD"/>
    <w:multiLevelType w:val="multilevel"/>
    <w:tmpl w:val="5E2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3C69D4"/>
    <w:multiLevelType w:val="multilevel"/>
    <w:tmpl w:val="87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90C1F"/>
    <w:multiLevelType w:val="multilevel"/>
    <w:tmpl w:val="8BD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C609A"/>
    <w:multiLevelType w:val="multilevel"/>
    <w:tmpl w:val="72DE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C3"/>
    <w:rsid w:val="00091C85"/>
    <w:rsid w:val="0012709B"/>
    <w:rsid w:val="001815C3"/>
    <w:rsid w:val="0019737E"/>
    <w:rsid w:val="003F47EC"/>
    <w:rsid w:val="00415019"/>
    <w:rsid w:val="004C2683"/>
    <w:rsid w:val="005B0C1D"/>
    <w:rsid w:val="006B6446"/>
    <w:rsid w:val="006D04D6"/>
    <w:rsid w:val="00731151"/>
    <w:rsid w:val="00815153"/>
    <w:rsid w:val="00854FC3"/>
    <w:rsid w:val="008745B0"/>
    <w:rsid w:val="008B2BF9"/>
    <w:rsid w:val="008D53A8"/>
    <w:rsid w:val="00A5120B"/>
    <w:rsid w:val="00AA3057"/>
    <w:rsid w:val="00EE18C2"/>
    <w:rsid w:val="00F7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7D4D7"/>
  <w15:chartTrackingRefBased/>
  <w15:docId w15:val="{3D642DED-A987-43AF-A21C-AA9FADA5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0ED"/>
  </w:style>
  <w:style w:type="paragraph" w:styleId="a5">
    <w:name w:val="footer"/>
    <w:basedOn w:val="a"/>
    <w:link w:val="a6"/>
    <w:uiPriority w:val="99"/>
    <w:unhideWhenUsed/>
    <w:rsid w:val="00F77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0ED"/>
  </w:style>
  <w:style w:type="paragraph" w:styleId="a7">
    <w:name w:val="List Paragraph"/>
    <w:basedOn w:val="a"/>
    <w:uiPriority w:val="34"/>
    <w:qFormat/>
    <w:rsid w:val="008B2BF9"/>
    <w:pPr>
      <w:ind w:left="720"/>
      <w:contextualSpacing/>
    </w:pPr>
  </w:style>
  <w:style w:type="table" w:styleId="a8">
    <w:name w:val="Table Grid"/>
    <w:basedOn w:val="a1"/>
    <w:uiPriority w:val="39"/>
    <w:rsid w:val="003F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 Office</cp:lastModifiedBy>
  <cp:revision>8</cp:revision>
  <dcterms:created xsi:type="dcterms:W3CDTF">2014-11-23T16:35:00Z</dcterms:created>
  <dcterms:modified xsi:type="dcterms:W3CDTF">2022-01-04T22:10:00Z</dcterms:modified>
</cp:coreProperties>
</file>