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03" w:rsidRPr="006B158A" w:rsidRDefault="00472303" w:rsidP="006B158A">
      <w:pPr>
        <w:rPr>
          <w:sz w:val="32"/>
          <w:szCs w:val="32"/>
        </w:rPr>
      </w:pPr>
      <w:r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7D98" wp14:editId="3D9E1FB6">
                <wp:simplePos x="0" y="0"/>
                <wp:positionH relativeFrom="column">
                  <wp:posOffset>478155</wp:posOffset>
                </wp:positionH>
                <wp:positionV relativeFrom="paragraph">
                  <wp:posOffset>69215</wp:posOffset>
                </wp:positionV>
                <wp:extent cx="6105525" cy="81788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47C" w:rsidRDefault="007D083B" w:rsidP="00CC09E5">
                            <w:pP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Гимнастика для глаз</w:t>
                            </w:r>
                            <w:r w:rsidR="00DE447C"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527A61" w:rsidRDefault="00DE447C" w:rsidP="00EF6A3A">
                            <w:pPr>
                              <w:jc w:val="center"/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для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B7D9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7.65pt;margin-top:5.45pt;width:480.7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" filled="f" stroked="f">
                <v:textbox>
                  <w:txbxContent>
                    <w:p w:rsidR="00DE447C" w:rsidRDefault="007D083B" w:rsidP="00CC09E5">
                      <w:pP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Гимнастика для глаз</w:t>
                      </w:r>
                      <w:r w:rsidR="00DE447C"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527A61" w:rsidRDefault="00DE447C" w:rsidP="00EF6A3A">
                      <w:pPr>
                        <w:jc w:val="center"/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для дошкольников</w:t>
                      </w:r>
                    </w:p>
                  </w:txbxContent>
                </v:textbox>
              </v:shape>
            </w:pict>
          </mc:Fallback>
        </mc:AlternateContent>
      </w:r>
      <w:r w:rsidR="006B158A">
        <w:rPr>
          <w:rFonts w:ascii="Times New Roman" w:hAnsi="Times New Roman" w:cs="Times New Roman"/>
          <w:sz w:val="32"/>
          <w:szCs w:val="32"/>
        </w:rPr>
        <w:t xml:space="preserve">                                         Консультация для родителей</w:t>
      </w:r>
    </w:p>
    <w:p w:rsidR="00472303" w:rsidRDefault="00472303" w:rsidP="00B96719">
      <w:pPr>
        <w:jc w:val="center"/>
      </w:pPr>
    </w:p>
    <w:p w:rsidR="00472303" w:rsidRDefault="00472303"/>
    <w:p w:rsidR="0075630A" w:rsidRDefault="0075630A">
      <w:pPr>
        <w:sectPr w:rsidR="0075630A" w:rsidSect="00527A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33409" w:rsidRDefault="00133409" w:rsidP="00133409">
      <w:pPr>
        <w:shd w:val="clear" w:color="auto" w:fill="FFFFFF"/>
        <w:jc w:val="right"/>
        <w:textAlignment w:val="baseline"/>
        <w:rPr>
          <w:rFonts w:ascii="inherit" w:hAnsi="inherit"/>
          <w:color w:val="5F5F60"/>
          <w:sz w:val="18"/>
          <w:szCs w:val="18"/>
        </w:rPr>
      </w:pPr>
    </w:p>
    <w:p w:rsidR="007D083B" w:rsidRDefault="00DE447C" w:rsidP="007D083B">
      <w:pPr>
        <w:jc w:val="both"/>
        <w:rPr>
          <w:rFonts w:ascii="Times New Roman" w:hAnsi="Times New Roman" w:cs="Times New Roman"/>
          <w:sz w:val="28"/>
          <w:szCs w:val="28"/>
        </w:rPr>
      </w:pPr>
      <w:r w:rsidRPr="00DE447C">
        <w:t xml:space="preserve"> </w:t>
      </w:r>
      <w:r>
        <w:rPr>
          <w:noProof/>
          <w:lang w:eastAsia="ru-RU"/>
        </w:rPr>
        <w:drawing>
          <wp:inline distT="0" distB="0" distL="0" distR="0" wp14:anchorId="3C743F38" wp14:editId="52AA163E">
            <wp:extent cx="2933700" cy="2103785"/>
            <wp:effectExtent l="0" t="0" r="0" b="0"/>
            <wp:docPr id="11" name="Рисунок 11" descr="Рекомендации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комендации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58" cy="21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F4" w:rsidRPr="00AC19F4" w:rsidRDefault="00AC19F4" w:rsidP="007D0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дошкольников или офтальмологическая пауза, проводится для того, чтобы предотвратить нарастающее утомление, а также для укрепления глазных мышц.</w:t>
      </w:r>
    </w:p>
    <w:p w:rsidR="007D083B" w:rsidRPr="00AC19F4" w:rsidRDefault="00AC19F4" w:rsidP="007D083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D083B" w:rsidRPr="00AC19F4">
        <w:rPr>
          <w:sz w:val="28"/>
          <w:szCs w:val="28"/>
        </w:rPr>
        <w:t>алышу иногда тяжело объяснить, зачем уделять время не очень интересному занятию. Как же быть, если ребёнку необходимо глазами делать упражнения, а он не желает ими заниматься? Давайте попробуем превратить занятия в игру.</w:t>
      </w:r>
    </w:p>
    <w:p w:rsidR="007D083B" w:rsidRPr="00AC19F4" w:rsidRDefault="007D083B" w:rsidP="007D083B">
      <w:pPr>
        <w:pStyle w:val="2"/>
        <w:jc w:val="both"/>
        <w:rPr>
          <w:rFonts w:ascii="Times New Roman" w:hAnsi="Times New Roman" w:cs="Times New Roman"/>
          <w:szCs w:val="28"/>
        </w:rPr>
      </w:pPr>
      <w:r w:rsidRPr="00AC19F4">
        <w:rPr>
          <w:rFonts w:ascii="Times New Roman" w:hAnsi="Times New Roman" w:cs="Times New Roman"/>
          <w:szCs w:val="28"/>
        </w:rPr>
        <w:t>Игровая гимнастика для детей</w:t>
      </w:r>
    </w:p>
    <w:p w:rsidR="00805202" w:rsidRDefault="007D083B" w:rsidP="007D083B">
      <w:pPr>
        <w:pStyle w:val="af8"/>
        <w:jc w:val="both"/>
        <w:rPr>
          <w:sz w:val="28"/>
          <w:szCs w:val="28"/>
        </w:rPr>
      </w:pPr>
      <w:r w:rsidRPr="00AC19F4">
        <w:rPr>
          <w:sz w:val="28"/>
          <w:szCs w:val="28"/>
        </w:rPr>
        <w:t xml:space="preserve">Движения глазных яблок вправо – влево, вверх – вниз, по кругу можно совместить с весёлыми стихотворениями. Есть специально разработанные стихи, в которых мы «смотрим на травку», потом «поднимаем глазки в небо», или «бегаем глазками за стрелкой часов». </w:t>
      </w:r>
    </w:p>
    <w:p w:rsidR="007D083B" w:rsidRPr="00DE447C" w:rsidRDefault="007D083B" w:rsidP="007D083B">
      <w:pPr>
        <w:pStyle w:val="af8"/>
        <w:jc w:val="both"/>
        <w:rPr>
          <w:sz w:val="28"/>
          <w:szCs w:val="28"/>
        </w:rPr>
      </w:pPr>
      <w:r w:rsidRPr="00DE447C">
        <w:rPr>
          <w:sz w:val="28"/>
          <w:szCs w:val="28"/>
        </w:rPr>
        <w:t xml:space="preserve">Можно поиграть в «стрельбу глазами», когда вы с малышом резко двигаете глаза в неожиданную сторону и громко </w:t>
      </w:r>
      <w:r w:rsidRPr="00DE447C">
        <w:rPr>
          <w:sz w:val="28"/>
          <w:szCs w:val="28"/>
        </w:rPr>
        <w:t>говорите «пиф-паф». Игра проста, но смешна и интересна.</w:t>
      </w:r>
    </w:p>
    <w:p w:rsidR="00D61EB0" w:rsidRDefault="007D083B" w:rsidP="007D083B">
      <w:pPr>
        <w:jc w:val="both"/>
        <w:rPr>
          <w:noProof/>
        </w:rPr>
      </w:pPr>
      <w:r w:rsidRPr="00AC19F4">
        <w:rPr>
          <w:rFonts w:ascii="Times New Roman" w:hAnsi="Times New Roman" w:cs="Times New Roman"/>
          <w:sz w:val="28"/>
          <w:szCs w:val="28"/>
        </w:rPr>
        <w:t>Моргания и гримасы (расслабляющие упражнения) будут интересны для всех, можно устроить соревнования между членами семьи - кто смешнее скорчит гримасу, кто дольше сможет моргать.</w:t>
      </w:r>
      <w:r w:rsidR="00DE447C" w:rsidRPr="00DE447C">
        <w:rPr>
          <w:noProof/>
        </w:rPr>
        <w:t xml:space="preserve"> </w:t>
      </w:r>
    </w:p>
    <w:p w:rsidR="006B158A" w:rsidRDefault="007D083B" w:rsidP="00E94F36">
      <w:pPr>
        <w:pStyle w:val="af8"/>
        <w:jc w:val="both"/>
        <w:rPr>
          <w:sz w:val="28"/>
          <w:szCs w:val="28"/>
        </w:rPr>
      </w:pPr>
      <w:r w:rsidRPr="00AC19F4">
        <w:rPr>
          <w:sz w:val="28"/>
          <w:szCs w:val="28"/>
        </w:rPr>
        <w:t xml:space="preserve">Письмо носом – упражнение для мышц глаз и шеи. Для игрового варианта «Буратино пишет письмо» можно сделать так: ребёнок закрывает глаза и </w:t>
      </w:r>
      <w:bookmarkStart w:id="0" w:name="_GoBack"/>
      <w:bookmarkEnd w:id="0"/>
      <w:r w:rsidRPr="00AC19F4">
        <w:rPr>
          <w:sz w:val="28"/>
          <w:szCs w:val="28"/>
        </w:rPr>
        <w:t>носом в воздухе «рисует» какой-то предмет, а взрослый угадывает, что малыш нарисовал.</w:t>
      </w:r>
    </w:p>
    <w:p w:rsidR="006B158A" w:rsidRDefault="007D083B" w:rsidP="006B158A">
      <w:pPr>
        <w:pStyle w:val="af8"/>
      </w:pPr>
      <w:r w:rsidRPr="00AC19F4">
        <w:rPr>
          <w:sz w:val="28"/>
          <w:szCs w:val="28"/>
        </w:rPr>
        <w:t>Перед игрой обсудите, какие предметы можно нарисовать носом в воздухе (круг, квадрат, волна), начните с более простых, потом можно перейти к сложным (домик, куст, птичка). Эта игра не только укрепляет глаза, но и развивает интуитивное пони</w:t>
      </w:r>
      <w:r w:rsidR="006B158A">
        <w:rPr>
          <w:sz w:val="28"/>
          <w:szCs w:val="28"/>
        </w:rPr>
        <w:t xml:space="preserve">мание </w:t>
      </w:r>
      <w:r w:rsidRPr="00AC19F4">
        <w:rPr>
          <w:sz w:val="28"/>
          <w:szCs w:val="28"/>
        </w:rPr>
        <w:t>другого человека.</w:t>
      </w:r>
      <w:r w:rsidR="006B158A" w:rsidRPr="006B158A">
        <w:t xml:space="preserve"> </w:t>
      </w:r>
    </w:p>
    <w:p w:rsidR="0075630A" w:rsidRPr="006B158A" w:rsidRDefault="006B158A" w:rsidP="006B158A">
      <w:pPr>
        <w:pStyle w:val="af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28975" cy="2933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30A" w:rsidRPr="006B158A" w:rsidSect="00472303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61"/>
    <w:rsid w:val="00133409"/>
    <w:rsid w:val="00307C3A"/>
    <w:rsid w:val="00472303"/>
    <w:rsid w:val="00486882"/>
    <w:rsid w:val="004F396E"/>
    <w:rsid w:val="00527A61"/>
    <w:rsid w:val="005B06B4"/>
    <w:rsid w:val="006B158A"/>
    <w:rsid w:val="006F68BE"/>
    <w:rsid w:val="0075630A"/>
    <w:rsid w:val="007936E9"/>
    <w:rsid w:val="007D083B"/>
    <w:rsid w:val="00805202"/>
    <w:rsid w:val="00885182"/>
    <w:rsid w:val="00AC19F4"/>
    <w:rsid w:val="00AE065F"/>
    <w:rsid w:val="00B96719"/>
    <w:rsid w:val="00CC09E5"/>
    <w:rsid w:val="00D61EB0"/>
    <w:rsid w:val="00DC31DC"/>
    <w:rsid w:val="00DE447C"/>
    <w:rsid w:val="00DE485A"/>
    <w:rsid w:val="00E94F36"/>
    <w:rsid w:val="00EF2234"/>
    <w:rsid w:val="00E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E6C0"/>
  <w15:docId w15:val="{24F064E0-D1CA-4C33-BC9F-159DC37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1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9671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1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076B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1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1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076B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6A3A"/>
    <w:rPr>
      <w:color w:val="0000FF"/>
      <w:u w:val="single"/>
    </w:rPr>
  </w:style>
  <w:style w:type="paragraph" w:customStyle="1" w:styleId="PersonalName">
    <w:name w:val="Personal Name"/>
    <w:basedOn w:val="a6"/>
    <w:qFormat/>
    <w:rsid w:val="00B96719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9671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a7">
    <w:name w:val="Заголовок Знак"/>
    <w:basedOn w:val="a0"/>
    <w:link w:val="a6"/>
    <w:uiPriority w:val="10"/>
    <w:rsid w:val="00B96719"/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96719"/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719"/>
    <w:rPr>
      <w:rFonts w:eastAsiaTheme="majorEastAsia" w:cstheme="majorBidi"/>
      <w:b/>
      <w:bCs/>
      <w:color w:val="6076B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719"/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671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671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6719"/>
    <w:rPr>
      <w:rFonts w:asciiTheme="majorHAnsi" w:eastAsiaTheme="majorEastAsia" w:hAnsiTheme="majorHAnsi" w:cstheme="majorBidi"/>
      <w:iCs/>
      <w:color w:val="6076B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671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96719"/>
    <w:pPr>
      <w:spacing w:line="240" w:lineRule="auto"/>
    </w:pPr>
    <w:rPr>
      <w:rFonts w:asciiTheme="majorHAnsi" w:eastAsiaTheme="minorEastAsia" w:hAnsiTheme="majorHAnsi"/>
      <w:bCs/>
      <w:smallCaps/>
      <w:color w:val="2F5897" w:themeColor="text2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B96719"/>
    <w:pPr>
      <w:numPr>
        <w:ilvl w:val="1"/>
      </w:numPr>
    </w:pPr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customStyle="1" w:styleId="aa">
    <w:name w:val="Подзаголовок Знак"/>
    <w:basedOn w:val="a0"/>
    <w:link w:val="a9"/>
    <w:uiPriority w:val="11"/>
    <w:rsid w:val="00B96719"/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styleId="ab">
    <w:name w:val="Strong"/>
    <w:basedOn w:val="a0"/>
    <w:uiPriority w:val="22"/>
    <w:qFormat/>
    <w:rsid w:val="00B96719"/>
    <w:rPr>
      <w:b w:val="0"/>
      <w:bCs/>
      <w:i/>
      <w:color w:val="2F5897" w:themeColor="text2"/>
    </w:rPr>
  </w:style>
  <w:style w:type="character" w:styleId="ac">
    <w:name w:val="Emphasis"/>
    <w:basedOn w:val="a0"/>
    <w:uiPriority w:val="20"/>
    <w:qFormat/>
    <w:rsid w:val="00B96719"/>
    <w:rPr>
      <w:b/>
      <w:i/>
      <w:iCs/>
    </w:rPr>
  </w:style>
  <w:style w:type="paragraph" w:styleId="ad">
    <w:name w:val="No Spacing"/>
    <w:link w:val="ae"/>
    <w:uiPriority w:val="1"/>
    <w:qFormat/>
    <w:rsid w:val="00B9671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96719"/>
  </w:style>
  <w:style w:type="paragraph" w:styleId="af">
    <w:name w:val="List Paragraph"/>
    <w:basedOn w:val="a"/>
    <w:uiPriority w:val="34"/>
    <w:qFormat/>
    <w:rsid w:val="00B96719"/>
    <w:pPr>
      <w:spacing w:line="240" w:lineRule="auto"/>
      <w:ind w:left="720" w:hanging="288"/>
      <w:contextualSpacing/>
    </w:pPr>
    <w:rPr>
      <w:color w:val="2F5897" w:themeColor="text2"/>
    </w:rPr>
  </w:style>
  <w:style w:type="paragraph" w:styleId="21">
    <w:name w:val="Quote"/>
    <w:basedOn w:val="a"/>
    <w:next w:val="a"/>
    <w:link w:val="22"/>
    <w:uiPriority w:val="29"/>
    <w:qFormat/>
    <w:rsid w:val="00B96719"/>
    <w:pPr>
      <w:spacing w:after="0" w:line="360" w:lineRule="auto"/>
      <w:jc w:val="center"/>
    </w:pPr>
    <w:rPr>
      <w:rFonts w:eastAsiaTheme="minorEastAsia"/>
      <w:b/>
      <w:i/>
      <w:iCs/>
      <w:color w:val="6076B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6719"/>
    <w:rPr>
      <w:rFonts w:eastAsiaTheme="minorEastAsia"/>
      <w:b/>
      <w:i/>
      <w:iCs/>
      <w:color w:val="6076B4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B96719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B9671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076B4" w:themeFill="accent1"/>
      <w:lang w:bidi="hi-IN"/>
    </w:rPr>
  </w:style>
  <w:style w:type="character" w:styleId="af2">
    <w:name w:val="Subtle Emphasis"/>
    <w:basedOn w:val="a0"/>
    <w:uiPriority w:val="19"/>
    <w:qFormat/>
    <w:rsid w:val="00B96719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B96719"/>
    <w:rPr>
      <w:b/>
      <w:bCs/>
      <w:i/>
      <w:iCs/>
      <w:color w:val="6076B4" w:themeColor="accent1"/>
    </w:rPr>
  </w:style>
  <w:style w:type="character" w:styleId="af4">
    <w:name w:val="Subtle Reference"/>
    <w:basedOn w:val="a0"/>
    <w:uiPriority w:val="31"/>
    <w:qFormat/>
    <w:rsid w:val="00B96719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B96719"/>
    <w:rPr>
      <w:b w:val="0"/>
      <w:bCs/>
      <w:smallCaps/>
      <w:color w:val="6076B4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B96719"/>
    <w:rPr>
      <w:b/>
      <w:bCs/>
      <w:caps/>
      <w:smallCaps w:val="0"/>
      <w:color w:val="2F5897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B96719"/>
    <w:pPr>
      <w:spacing w:before="480" w:line="264" w:lineRule="auto"/>
      <w:outlineLvl w:val="9"/>
    </w:pPr>
    <w:rPr>
      <w:b/>
    </w:rPr>
  </w:style>
  <w:style w:type="paragraph" w:styleId="af8">
    <w:name w:val="Normal (Web)"/>
    <w:basedOn w:val="a"/>
    <w:uiPriority w:val="99"/>
    <w:unhideWhenUsed/>
    <w:rsid w:val="007D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9902">
                  <w:marLeft w:val="0"/>
                  <w:marRight w:val="0"/>
                  <w:marTop w:val="0"/>
                  <w:marBottom w:val="225"/>
                  <w:divBdr>
                    <w:top w:val="none" w:sz="0" w:space="11" w:color="auto"/>
                    <w:left w:val="none" w:sz="0" w:space="0" w:color="auto"/>
                    <w:bottom w:val="single" w:sz="12" w:space="11" w:color="CACACA"/>
                    <w:right w:val="none" w:sz="0" w:space="0" w:color="auto"/>
                  </w:divBdr>
                </w:div>
              </w:divsChild>
            </w:div>
          </w:divsChild>
        </w:div>
        <w:div w:id="113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ACACA"/>
            <w:right w:val="none" w:sz="0" w:space="0" w:color="auto"/>
          </w:divBdr>
        </w:div>
      </w:divsChild>
    </w:div>
    <w:div w:id="642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5A5C-AB63-4A01-B1C6-B02FDBC8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19</cp:revision>
  <dcterms:created xsi:type="dcterms:W3CDTF">2014-10-09T08:46:00Z</dcterms:created>
  <dcterms:modified xsi:type="dcterms:W3CDTF">2021-02-17T16:00:00Z</dcterms:modified>
</cp:coreProperties>
</file>